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CCD1C" w14:textId="77777777" w:rsidR="009177EA" w:rsidRDefault="00000000">
      <w:pPr>
        <w:tabs>
          <w:tab w:val="left" w:pos="3348"/>
        </w:tabs>
        <w:ind w:right="-1440" w:hanging="1418"/>
        <w:rPr>
          <w:lang w:eastAsia="en-GB"/>
        </w:rPr>
      </w:pPr>
      <w:r>
        <w:rPr>
          <w:lang w:eastAsia="en-GB"/>
        </w:rPr>
        <w:tab/>
      </w:r>
      <w:r>
        <w:rPr>
          <w:lang w:eastAsia="en-GB"/>
        </w:rPr>
        <w:tab/>
      </w:r>
    </w:p>
    <w:p w14:paraId="00C5A3E3" w14:textId="77777777" w:rsidR="009177EA" w:rsidRDefault="00000000">
      <w:pPr>
        <w:ind w:right="-1440" w:hanging="1418"/>
      </w:pPr>
      <w:r>
        <w:rPr>
          <w:noProof/>
          <w:sz w:val="36"/>
          <w:szCs w:val="36"/>
          <w:lang w:eastAsia="en-GB"/>
        </w:rPr>
        <mc:AlternateContent>
          <mc:Choice Requires="wps">
            <w:drawing>
              <wp:anchor distT="0" distB="0" distL="114300" distR="114300" simplePos="0" relativeHeight="251663360" behindDoc="0" locked="0" layoutInCell="1" allowOverlap="1" wp14:anchorId="638012A2" wp14:editId="4357C7FD">
                <wp:simplePos x="0" y="0"/>
                <wp:positionH relativeFrom="column">
                  <wp:posOffset>1294132</wp:posOffset>
                </wp:positionH>
                <wp:positionV relativeFrom="paragraph">
                  <wp:posOffset>3172</wp:posOffset>
                </wp:positionV>
                <wp:extent cx="5272402" cy="2672077"/>
                <wp:effectExtent l="0" t="0" r="0" b="0"/>
                <wp:wrapNone/>
                <wp:docPr id="849413934" name="Text Box 7"/>
                <wp:cNvGraphicFramePr/>
                <a:graphic xmlns:a="http://schemas.openxmlformats.org/drawingml/2006/main">
                  <a:graphicData uri="http://schemas.microsoft.com/office/word/2010/wordprocessingShape">
                    <wps:wsp>
                      <wps:cNvSpPr txBox="1"/>
                      <wps:spPr>
                        <a:xfrm>
                          <a:off x="0" y="0"/>
                          <a:ext cx="5272402" cy="2672077"/>
                        </a:xfrm>
                        <a:prstGeom prst="rect">
                          <a:avLst/>
                        </a:prstGeom>
                        <a:noFill/>
                        <a:ln>
                          <a:noFill/>
                          <a:prstDash/>
                        </a:ln>
                      </wps:spPr>
                      <wps:txbx>
                        <w:txbxContent>
                          <w:p w14:paraId="655FA7DB" w14:textId="77777777" w:rsidR="009177EA" w:rsidRDefault="00000000">
                            <w:pPr>
                              <w:jc w:val="center"/>
                              <w:rPr>
                                <w:b/>
                                <w:sz w:val="72"/>
                                <w:szCs w:val="72"/>
                              </w:rPr>
                            </w:pPr>
                            <w:r>
                              <w:rPr>
                                <w:b/>
                                <w:sz w:val="72"/>
                                <w:szCs w:val="72"/>
                              </w:rPr>
                              <w:t>Concessionary Travel Pass Eligibility Application</w:t>
                            </w:r>
                          </w:p>
                          <w:p w14:paraId="21B76DA1" w14:textId="77777777" w:rsidR="009177EA" w:rsidRDefault="00000000">
                            <w:pPr>
                              <w:jc w:val="center"/>
                              <w:rPr>
                                <w:b/>
                                <w:sz w:val="40"/>
                                <w:szCs w:val="40"/>
                              </w:rPr>
                            </w:pPr>
                            <w:r>
                              <w:rPr>
                                <w:b/>
                                <w:sz w:val="40"/>
                                <w:szCs w:val="40"/>
                              </w:rPr>
                              <w:t xml:space="preserve">for North Tyneside residents </w:t>
                            </w:r>
                          </w:p>
                          <w:p w14:paraId="14F570A3" w14:textId="77777777" w:rsidR="009177EA" w:rsidRDefault="00000000">
                            <w:pPr>
                              <w:jc w:val="center"/>
                              <w:rPr>
                                <w:b/>
                                <w:sz w:val="40"/>
                                <w:szCs w:val="40"/>
                              </w:rPr>
                            </w:pPr>
                            <w:r>
                              <w:rPr>
                                <w:b/>
                                <w:sz w:val="40"/>
                                <w:szCs w:val="40"/>
                              </w:rPr>
                              <w:t xml:space="preserve">who are disabled </w:t>
                            </w:r>
                          </w:p>
                        </w:txbxContent>
                      </wps:txbx>
                      <wps:bodyPr vert="horz" wrap="square" lIns="91440" tIns="45720" rIns="91440" bIns="45720" anchor="t" anchorCtr="0" compatLnSpc="0">
                        <a:noAutofit/>
                      </wps:bodyPr>
                    </wps:wsp>
                  </a:graphicData>
                </a:graphic>
              </wp:anchor>
            </w:drawing>
          </mc:Choice>
          <mc:Fallback>
            <w:pict>
              <v:shapetype w14:anchorId="638012A2" id="_x0000_t202" coordsize="21600,21600" o:spt="202" path="m,l,21600r21600,l21600,xe">
                <v:stroke joinstyle="miter"/>
                <v:path gradientshapeok="t" o:connecttype="rect"/>
              </v:shapetype>
              <v:shape id="Text Box 7" o:spid="_x0000_s1026" type="#_x0000_t202" style="position:absolute;margin-left:101.9pt;margin-top:.25pt;width:415.15pt;height:210.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" filled="f" stroked="f">
                <v:textbox>
                  <w:txbxContent>
                    <w:p w14:paraId="655FA7DB" w14:textId="77777777" w:rsidR="009177EA" w:rsidRDefault="00000000">
                      <w:pPr>
                        <w:jc w:val="center"/>
                        <w:rPr>
                          <w:b/>
                          <w:sz w:val="72"/>
                          <w:szCs w:val="72"/>
                        </w:rPr>
                      </w:pPr>
                      <w:r>
                        <w:rPr>
                          <w:b/>
                          <w:sz w:val="72"/>
                          <w:szCs w:val="72"/>
                        </w:rPr>
                        <w:t>Concessionary Travel Pass Eligibility Application</w:t>
                      </w:r>
                    </w:p>
                    <w:p w14:paraId="21B76DA1" w14:textId="77777777" w:rsidR="009177EA" w:rsidRDefault="00000000">
                      <w:pPr>
                        <w:jc w:val="center"/>
                        <w:rPr>
                          <w:b/>
                          <w:sz w:val="40"/>
                          <w:szCs w:val="40"/>
                        </w:rPr>
                      </w:pPr>
                      <w:r>
                        <w:rPr>
                          <w:b/>
                          <w:sz w:val="40"/>
                          <w:szCs w:val="40"/>
                        </w:rPr>
                        <w:t xml:space="preserve">for North Tyneside residents </w:t>
                      </w:r>
                    </w:p>
                    <w:p w14:paraId="14F570A3" w14:textId="77777777" w:rsidR="009177EA" w:rsidRDefault="00000000">
                      <w:pPr>
                        <w:jc w:val="center"/>
                        <w:rPr>
                          <w:b/>
                          <w:sz w:val="40"/>
                          <w:szCs w:val="40"/>
                        </w:rPr>
                      </w:pPr>
                      <w:r>
                        <w:rPr>
                          <w:b/>
                          <w:sz w:val="40"/>
                          <w:szCs w:val="40"/>
                        </w:rPr>
                        <w:t xml:space="preserve">who are disabled </w:t>
                      </w:r>
                    </w:p>
                  </w:txbxContent>
                </v:textbox>
              </v:shape>
            </w:pict>
          </mc:Fallback>
        </mc:AlternateContent>
      </w:r>
    </w:p>
    <w:p w14:paraId="392CE08E" w14:textId="77777777" w:rsidR="009177EA" w:rsidRDefault="00000000">
      <w:pPr>
        <w:ind w:right="-1440" w:hanging="1418"/>
      </w:pPr>
      <w:r>
        <w:rPr>
          <w:noProof/>
          <w:sz w:val="36"/>
          <w:szCs w:val="36"/>
          <w:lang w:eastAsia="en-GB"/>
        </w:rPr>
        <w:drawing>
          <wp:anchor distT="0" distB="0" distL="114300" distR="114300" simplePos="0" relativeHeight="251664384" behindDoc="0" locked="0" layoutInCell="1" allowOverlap="1" wp14:anchorId="19A00769" wp14:editId="2B48FA19">
            <wp:simplePos x="0" y="0"/>
            <wp:positionH relativeFrom="column">
              <wp:posOffset>-634090</wp:posOffset>
            </wp:positionH>
            <wp:positionV relativeFrom="paragraph">
              <wp:posOffset>184132</wp:posOffset>
            </wp:positionV>
            <wp:extent cx="2154134" cy="1840678"/>
            <wp:effectExtent l="0" t="0" r="0" b="7172"/>
            <wp:wrapNone/>
            <wp:docPr id="899623925" name="Picture 1" descr="http://november.northtyneside.gov.uk:7777/pls/portal30/NTC_PSCM.PSCM_Web.download?p_ID=5091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154134" cy="1840678"/>
                    </a:xfrm>
                    <a:prstGeom prst="rect">
                      <a:avLst/>
                    </a:prstGeom>
                    <a:noFill/>
                    <a:ln>
                      <a:noFill/>
                      <a:prstDash/>
                    </a:ln>
                  </pic:spPr>
                </pic:pic>
              </a:graphicData>
            </a:graphic>
          </wp:anchor>
        </w:drawing>
      </w:r>
      <w:r>
        <w:rPr>
          <w:sz w:val="36"/>
          <w:szCs w:val="36"/>
        </w:rPr>
        <w:tab/>
      </w:r>
    </w:p>
    <w:p w14:paraId="09AF7E0F" w14:textId="77777777" w:rsidR="009177EA" w:rsidRDefault="00000000">
      <w:pPr>
        <w:tabs>
          <w:tab w:val="left" w:pos="2038"/>
        </w:tabs>
        <w:ind w:right="-1440"/>
        <w:rPr>
          <w:b/>
          <w:color w:val="FFFFFF"/>
          <w:sz w:val="44"/>
          <w:szCs w:val="44"/>
        </w:rPr>
      </w:pPr>
      <w:r>
        <w:rPr>
          <w:b/>
          <w:color w:val="FFFFFF"/>
          <w:sz w:val="44"/>
          <w:szCs w:val="44"/>
        </w:rPr>
        <w:tab/>
      </w:r>
    </w:p>
    <w:p w14:paraId="2C83B58E" w14:textId="77777777" w:rsidR="009177EA" w:rsidRDefault="009177EA">
      <w:pPr>
        <w:ind w:right="-1440"/>
        <w:rPr>
          <w:b/>
          <w:color w:val="FFFFFF"/>
          <w:sz w:val="56"/>
          <w:szCs w:val="56"/>
        </w:rPr>
      </w:pPr>
    </w:p>
    <w:p w14:paraId="53D8D397" w14:textId="77777777" w:rsidR="009177EA" w:rsidRDefault="009177EA">
      <w:pPr>
        <w:ind w:right="-1440"/>
        <w:rPr>
          <w:b/>
          <w:sz w:val="56"/>
          <w:szCs w:val="56"/>
        </w:rPr>
      </w:pPr>
    </w:p>
    <w:p w14:paraId="403A1AE0" w14:textId="77777777" w:rsidR="009177EA" w:rsidRDefault="00000000">
      <w:pPr>
        <w:ind w:right="-1440"/>
        <w:sectPr w:rsidR="009177EA" w:rsidSect="007E2243">
          <w:footerReference w:type="default" r:id="rId8"/>
          <w:pgSz w:w="11906" w:h="16838"/>
          <w:pgMar w:top="1440" w:right="1440" w:bottom="1440" w:left="1440" w:header="0" w:footer="709" w:gutter="0"/>
          <w:cols w:space="720"/>
        </w:sectPr>
      </w:pPr>
      <w:r>
        <w:rPr>
          <w:b/>
          <w:noProof/>
          <w:sz w:val="56"/>
          <w:szCs w:val="56"/>
          <w:lang w:eastAsia="en-GB"/>
        </w:rPr>
        <mc:AlternateContent>
          <mc:Choice Requires="wps">
            <w:drawing>
              <wp:anchor distT="0" distB="0" distL="114300" distR="114300" simplePos="0" relativeHeight="251665408" behindDoc="1" locked="0" layoutInCell="1" allowOverlap="1" wp14:anchorId="29AF5857" wp14:editId="42BDAA04">
                <wp:simplePos x="0" y="0"/>
                <wp:positionH relativeFrom="column">
                  <wp:posOffset>-704850</wp:posOffset>
                </wp:positionH>
                <wp:positionV relativeFrom="margin">
                  <wp:align>bottom</wp:align>
                </wp:positionV>
                <wp:extent cx="7120255" cy="6130925"/>
                <wp:effectExtent l="0" t="0" r="23495" b="22225"/>
                <wp:wrapTight wrapText="bothSides">
                  <wp:wrapPolygon edited="0">
                    <wp:start x="0" y="0"/>
                    <wp:lineTo x="0" y="21611"/>
                    <wp:lineTo x="21613" y="21611"/>
                    <wp:lineTo x="21613" y="0"/>
                    <wp:lineTo x="0" y="0"/>
                  </wp:wrapPolygon>
                </wp:wrapTight>
                <wp:docPr id="710335374" name="Text Box 9"/>
                <wp:cNvGraphicFramePr/>
                <a:graphic xmlns:a="http://schemas.openxmlformats.org/drawingml/2006/main">
                  <a:graphicData uri="http://schemas.microsoft.com/office/word/2010/wordprocessingShape">
                    <wps:wsp>
                      <wps:cNvSpPr txBox="1"/>
                      <wps:spPr>
                        <a:xfrm>
                          <a:off x="0" y="0"/>
                          <a:ext cx="7120255" cy="6130925"/>
                        </a:xfrm>
                        <a:prstGeom prst="rect">
                          <a:avLst/>
                        </a:prstGeom>
                        <a:solidFill>
                          <a:srgbClr val="FFFFFF"/>
                        </a:solidFill>
                        <a:ln w="9528">
                          <a:solidFill>
                            <a:srgbClr val="FFFFFF"/>
                          </a:solidFill>
                          <a:prstDash val="solid"/>
                        </a:ln>
                      </wps:spPr>
                      <wps:txbx>
                        <w:txbxContent>
                          <w:p w14:paraId="36BCBA73" w14:textId="77777777" w:rsidR="009177EA" w:rsidRDefault="009177EA">
                            <w:pPr>
                              <w:jc w:val="center"/>
                              <w:rPr>
                                <w:b/>
                                <w:bCs/>
                                <w:sz w:val="28"/>
                                <w:szCs w:val="28"/>
                              </w:rPr>
                            </w:pPr>
                          </w:p>
                          <w:p w14:paraId="0149AE5D" w14:textId="77777777" w:rsidR="009177EA" w:rsidRDefault="00000000">
                            <w:pPr>
                              <w:jc w:val="center"/>
                              <w:rPr>
                                <w:b/>
                                <w:bCs/>
                              </w:rPr>
                            </w:pPr>
                            <w:r>
                              <w:rPr>
                                <w:b/>
                                <w:bCs/>
                              </w:rPr>
                              <w:t>Applying for a Concessionary Travel Pass if you are disabled</w:t>
                            </w:r>
                          </w:p>
                          <w:p w14:paraId="02B2DE6F" w14:textId="77777777" w:rsidR="009177EA" w:rsidRDefault="009177EA">
                            <w:pPr>
                              <w:jc w:val="both"/>
                              <w:rPr>
                                <w:b/>
                                <w:bCs/>
                              </w:rPr>
                            </w:pPr>
                          </w:p>
                          <w:p w14:paraId="230C0817" w14:textId="77777777" w:rsidR="009177EA" w:rsidRDefault="00000000">
                            <w:pPr>
                              <w:spacing w:after="120"/>
                              <w:jc w:val="both"/>
                            </w:pPr>
                            <w:r>
                              <w:t>The National Concessionary Travel Pass allows you free off-peak travel on local busses in Tyne and Wear and elsewhere in England between 9:30am and 11pm on weekdays, all day weekends and bank holidays. The pass also provides concessionary travel on the Shields Ferry and on Northern Rail Services between Newcastle and Blaydon from 9:30am Monday to Friday, all day at weekends and on public holidays. For more information about the Concessionary Travel Pass contact Nexus on 0191 20 20 747.</w:t>
                            </w:r>
                          </w:p>
                          <w:p w14:paraId="1F9F2F70" w14:textId="77777777" w:rsidR="009177EA" w:rsidRDefault="00000000">
                            <w:pPr>
                              <w:spacing w:after="120"/>
                              <w:jc w:val="both"/>
                            </w:pPr>
                            <w:r>
                              <w:t xml:space="preserve">If you live in North </w:t>
                            </w:r>
                            <w:proofErr w:type="gramStart"/>
                            <w:r>
                              <w:t>Tyneside</w:t>
                            </w:r>
                            <w:proofErr w:type="gramEnd"/>
                            <w:r>
                              <w:t xml:space="preserve"> you can apply for a Concessionary Travel Pass for residents who are disabled if you have one or more of the disabilities listed in Section 5 and are of fare paying age (5 years or older). </w:t>
                            </w:r>
                          </w:p>
                          <w:p w14:paraId="38EB950C" w14:textId="77777777" w:rsidR="009177EA" w:rsidRDefault="00000000">
                            <w:pPr>
                              <w:spacing w:after="120"/>
                              <w:jc w:val="both"/>
                            </w:pPr>
                            <w:r>
                              <w:t xml:space="preserve">If you are applying for the Concessionary Travel Scheme on the grounds of disability, you must first be assessed by North Tyneside Council to establish if you are eligible for a Travel Pass. If you are eligible, you will be issued with a Certificate of Eligibility. </w:t>
                            </w:r>
                          </w:p>
                          <w:p w14:paraId="40C1B5C7" w14:textId="77777777" w:rsidR="009177EA" w:rsidRDefault="00000000">
                            <w:pPr>
                              <w:spacing w:after="120"/>
                              <w:jc w:val="both"/>
                            </w:pPr>
                            <w:r>
                              <w:t xml:space="preserve">Please complete all relevant sections of the application form. You must provide acceptable proof of your </w:t>
                            </w:r>
                            <w:proofErr w:type="gramStart"/>
                            <w:r>
                              <w:t>disability</w:t>
                            </w:r>
                            <w:proofErr w:type="gramEnd"/>
                            <w:r>
                              <w:t xml:space="preserve"> or your application may not be considered.</w:t>
                            </w:r>
                          </w:p>
                          <w:p w14:paraId="62676F4E" w14:textId="77777777" w:rsidR="009177EA" w:rsidRDefault="00000000">
                            <w:pPr>
                              <w:spacing w:after="120"/>
                              <w:jc w:val="both"/>
                            </w:pPr>
                            <w:r>
                              <w:t xml:space="preserve">We may refuse to issue a Certificate of Eligibility if you do not provide adequate evidence that you meet the eligibility criteria or </w:t>
                            </w:r>
                            <w:proofErr w:type="gramStart"/>
                            <w:r>
                              <w:t>you do not complete</w:t>
                            </w:r>
                            <w:proofErr w:type="gramEnd"/>
                            <w:r>
                              <w:t xml:space="preserve"> the form.</w:t>
                            </w:r>
                          </w:p>
                          <w:p w14:paraId="3525DF46" w14:textId="77777777" w:rsidR="009177EA" w:rsidRDefault="00000000">
                            <w:pPr>
                              <w:widowControl w:val="0"/>
                              <w:autoSpaceDE w:val="0"/>
                              <w:ind w:left="214" w:right="1239"/>
                            </w:pPr>
                            <w:r>
                              <w:rPr>
                                <w:rFonts w:eastAsia="Arial"/>
                                <w:b/>
                                <w:szCs w:val="22"/>
                                <w:lang w:eastAsia="en-GB" w:bidi="en-GB"/>
                              </w:rPr>
                              <w:t xml:space="preserve">Please complete the application using a black pen </w:t>
                            </w:r>
                            <w:r>
                              <w:rPr>
                                <w:rFonts w:eastAsia="Arial"/>
                                <w:szCs w:val="22"/>
                                <w:lang w:eastAsia="en-GB" w:bidi="en-GB"/>
                              </w:rPr>
                              <w:t>and post to the address below.</w:t>
                            </w:r>
                          </w:p>
                          <w:p w14:paraId="08F35567" w14:textId="77777777" w:rsidR="009177EA" w:rsidRDefault="009177EA">
                            <w:pPr>
                              <w:widowControl w:val="0"/>
                              <w:autoSpaceDE w:val="0"/>
                              <w:ind w:right="1239"/>
                              <w:rPr>
                                <w:rFonts w:eastAsia="Arial"/>
                                <w:szCs w:val="22"/>
                                <w:lang w:eastAsia="en-GB" w:bidi="en-GB"/>
                              </w:rPr>
                            </w:pPr>
                          </w:p>
                          <w:p w14:paraId="7A200324" w14:textId="77777777" w:rsidR="009177EA" w:rsidRDefault="00000000">
                            <w:pPr>
                              <w:widowControl w:val="0"/>
                              <w:autoSpaceDE w:val="0"/>
                              <w:ind w:left="214" w:right="1239"/>
                              <w:rPr>
                                <w:rFonts w:eastAsia="Arial"/>
                                <w:szCs w:val="22"/>
                                <w:lang w:eastAsia="en-GB" w:bidi="en-GB"/>
                              </w:rPr>
                            </w:pPr>
                            <w:r>
                              <w:rPr>
                                <w:rFonts w:eastAsia="Arial"/>
                                <w:szCs w:val="22"/>
                                <w:lang w:eastAsia="en-GB" w:bidi="en-GB"/>
                              </w:rPr>
                              <w:t>North Tyneside Council</w:t>
                            </w:r>
                          </w:p>
                          <w:p w14:paraId="39257B28" w14:textId="77777777" w:rsidR="009177EA" w:rsidRDefault="00000000">
                            <w:pPr>
                              <w:widowControl w:val="0"/>
                              <w:autoSpaceDE w:val="0"/>
                              <w:ind w:left="214" w:right="1239"/>
                              <w:rPr>
                                <w:rFonts w:eastAsia="Arial"/>
                                <w:szCs w:val="22"/>
                                <w:lang w:eastAsia="en-GB" w:bidi="en-GB"/>
                              </w:rPr>
                            </w:pPr>
                            <w:r>
                              <w:rPr>
                                <w:rFonts w:eastAsia="Arial"/>
                                <w:szCs w:val="22"/>
                                <w:lang w:eastAsia="en-GB" w:bidi="en-GB"/>
                              </w:rPr>
                              <w:t>Quadrant East</w:t>
                            </w:r>
                          </w:p>
                          <w:p w14:paraId="6DF289C4" w14:textId="77777777" w:rsidR="009177EA" w:rsidRDefault="00000000">
                            <w:pPr>
                              <w:widowControl w:val="0"/>
                              <w:autoSpaceDE w:val="0"/>
                              <w:ind w:left="214" w:right="1239"/>
                              <w:rPr>
                                <w:rFonts w:eastAsia="Arial"/>
                                <w:szCs w:val="22"/>
                                <w:lang w:eastAsia="en-GB" w:bidi="en-GB"/>
                              </w:rPr>
                            </w:pPr>
                            <w:r>
                              <w:rPr>
                                <w:rFonts w:eastAsia="Arial"/>
                                <w:szCs w:val="22"/>
                                <w:lang w:eastAsia="en-GB" w:bidi="en-GB"/>
                              </w:rPr>
                              <w:t>Blue Badge Team</w:t>
                            </w:r>
                          </w:p>
                          <w:p w14:paraId="0C9C150C" w14:textId="77777777" w:rsidR="009177EA" w:rsidRDefault="00000000">
                            <w:pPr>
                              <w:widowControl w:val="0"/>
                              <w:autoSpaceDE w:val="0"/>
                              <w:ind w:left="214" w:right="1239"/>
                            </w:pPr>
                            <w:r>
                              <w:rPr>
                                <w:rFonts w:eastAsia="Arial"/>
                                <w:szCs w:val="22"/>
                                <w:lang w:eastAsia="en-GB" w:bidi="en-GB"/>
                              </w:rPr>
                              <w:t>1</w:t>
                            </w:r>
                            <w:r>
                              <w:rPr>
                                <w:rFonts w:eastAsia="Arial"/>
                                <w:szCs w:val="22"/>
                                <w:vertAlign w:val="superscript"/>
                                <w:lang w:eastAsia="en-GB" w:bidi="en-GB"/>
                              </w:rPr>
                              <w:t>st</w:t>
                            </w:r>
                            <w:r>
                              <w:rPr>
                                <w:rFonts w:eastAsia="Arial"/>
                                <w:szCs w:val="22"/>
                                <w:lang w:eastAsia="en-GB" w:bidi="en-GB"/>
                              </w:rPr>
                              <w:t xml:space="preserve"> Floor Left</w:t>
                            </w:r>
                          </w:p>
                          <w:p w14:paraId="5AE0361D" w14:textId="77777777" w:rsidR="009177EA" w:rsidRDefault="00000000">
                            <w:pPr>
                              <w:widowControl w:val="0"/>
                              <w:autoSpaceDE w:val="0"/>
                              <w:ind w:left="214" w:right="1239"/>
                              <w:rPr>
                                <w:rFonts w:eastAsia="Arial"/>
                                <w:szCs w:val="22"/>
                                <w:lang w:eastAsia="en-GB" w:bidi="en-GB"/>
                              </w:rPr>
                            </w:pPr>
                            <w:r>
                              <w:rPr>
                                <w:rFonts w:eastAsia="Arial"/>
                                <w:szCs w:val="22"/>
                                <w:lang w:eastAsia="en-GB" w:bidi="en-GB"/>
                              </w:rPr>
                              <w:t>Cobalt Business Park</w:t>
                            </w:r>
                          </w:p>
                          <w:p w14:paraId="6688DEAF" w14:textId="77777777" w:rsidR="009177EA" w:rsidRDefault="00000000">
                            <w:pPr>
                              <w:widowControl w:val="0"/>
                              <w:autoSpaceDE w:val="0"/>
                              <w:ind w:left="214" w:right="1239"/>
                              <w:rPr>
                                <w:rFonts w:eastAsia="Arial"/>
                                <w:szCs w:val="22"/>
                                <w:lang w:eastAsia="en-GB" w:bidi="en-GB"/>
                              </w:rPr>
                            </w:pPr>
                            <w:r>
                              <w:rPr>
                                <w:rFonts w:eastAsia="Arial"/>
                                <w:szCs w:val="22"/>
                                <w:lang w:eastAsia="en-GB" w:bidi="en-GB"/>
                              </w:rPr>
                              <w:t>Silverlink North</w:t>
                            </w:r>
                          </w:p>
                          <w:p w14:paraId="2BD3CBD9" w14:textId="77777777" w:rsidR="009177EA" w:rsidRDefault="00000000">
                            <w:pPr>
                              <w:widowControl w:val="0"/>
                              <w:autoSpaceDE w:val="0"/>
                              <w:ind w:left="214" w:right="1239"/>
                              <w:rPr>
                                <w:rFonts w:eastAsia="Arial"/>
                                <w:szCs w:val="22"/>
                                <w:lang w:eastAsia="en-GB" w:bidi="en-GB"/>
                              </w:rPr>
                            </w:pPr>
                            <w:r>
                              <w:rPr>
                                <w:rFonts w:eastAsia="Arial"/>
                                <w:szCs w:val="22"/>
                                <w:lang w:eastAsia="en-GB" w:bidi="en-GB"/>
                              </w:rPr>
                              <w:t>North Tyneside</w:t>
                            </w:r>
                          </w:p>
                          <w:p w14:paraId="7740095D" w14:textId="77777777" w:rsidR="009177EA" w:rsidRDefault="00000000">
                            <w:pPr>
                              <w:widowControl w:val="0"/>
                              <w:autoSpaceDE w:val="0"/>
                              <w:ind w:left="214" w:right="1239"/>
                              <w:rPr>
                                <w:rFonts w:eastAsia="Arial"/>
                                <w:szCs w:val="22"/>
                                <w:lang w:eastAsia="en-GB" w:bidi="en-GB"/>
                              </w:rPr>
                            </w:pPr>
                            <w:r>
                              <w:rPr>
                                <w:rFonts w:eastAsia="Arial"/>
                                <w:szCs w:val="22"/>
                                <w:lang w:eastAsia="en-GB" w:bidi="en-GB"/>
                              </w:rPr>
                              <w:t>NE27 0BY</w:t>
                            </w:r>
                          </w:p>
                          <w:p w14:paraId="6EB42433" w14:textId="77777777" w:rsidR="009177EA" w:rsidRDefault="009177EA">
                            <w:pPr>
                              <w:widowControl w:val="0"/>
                              <w:autoSpaceDE w:val="0"/>
                              <w:ind w:right="1239"/>
                              <w:rPr>
                                <w:rFonts w:eastAsia="Arial"/>
                                <w:szCs w:val="22"/>
                                <w:lang w:eastAsia="en-GB" w:bidi="en-GB"/>
                              </w:rPr>
                            </w:pPr>
                          </w:p>
                          <w:p w14:paraId="0FDDBCA1" w14:textId="77777777" w:rsidR="009177EA" w:rsidRDefault="00000000">
                            <w:pPr>
                              <w:widowControl w:val="0"/>
                              <w:autoSpaceDE w:val="0"/>
                              <w:ind w:left="204" w:right="1239"/>
                              <w:rPr>
                                <w:rFonts w:eastAsia="Arial"/>
                                <w:szCs w:val="22"/>
                                <w:lang w:eastAsia="en-GB" w:bidi="en-GB"/>
                              </w:rPr>
                            </w:pPr>
                            <w:r>
                              <w:rPr>
                                <w:rFonts w:eastAsia="Arial"/>
                                <w:szCs w:val="22"/>
                                <w:lang w:eastAsia="en-GB" w:bidi="en-GB"/>
                              </w:rPr>
                              <w:t xml:space="preserve">If you require any assistance completing the form or need to provide paper evidence at one of our Community </w:t>
                            </w:r>
                            <w:proofErr w:type="gramStart"/>
                            <w:r>
                              <w:rPr>
                                <w:rFonts w:eastAsia="Arial"/>
                                <w:szCs w:val="22"/>
                                <w:lang w:eastAsia="en-GB" w:bidi="en-GB"/>
                              </w:rPr>
                              <w:t>Hubs</w:t>
                            </w:r>
                            <w:proofErr w:type="gramEnd"/>
                            <w:r>
                              <w:rPr>
                                <w:rFonts w:eastAsia="Arial"/>
                                <w:szCs w:val="22"/>
                                <w:lang w:eastAsia="en-GB" w:bidi="en-GB"/>
                              </w:rPr>
                              <w:t xml:space="preserve"> please call 0345 2000 106 to make an appointment.</w:t>
                            </w:r>
                          </w:p>
                          <w:p w14:paraId="489A28F5" w14:textId="77777777" w:rsidR="009177EA" w:rsidRDefault="009177EA">
                            <w:pPr>
                              <w:spacing w:before="120" w:after="120"/>
                              <w:ind w:left="-142"/>
                            </w:pPr>
                          </w:p>
                          <w:p w14:paraId="5D2208E2" w14:textId="77777777" w:rsidR="009177EA" w:rsidRDefault="009177EA">
                            <w:pPr>
                              <w:spacing w:before="120" w:after="120"/>
                              <w:ind w:left="-142"/>
                            </w:pPr>
                          </w:p>
                          <w:p w14:paraId="7DBBA3AF" w14:textId="77777777" w:rsidR="009177EA" w:rsidRDefault="009177EA">
                            <w:pPr>
                              <w:spacing w:before="120" w:after="120"/>
                              <w:ind w:left="-142"/>
                            </w:pPr>
                          </w:p>
                          <w:p w14:paraId="22836BC2" w14:textId="77777777" w:rsidR="009177EA" w:rsidRDefault="009177EA">
                            <w:pPr>
                              <w:spacing w:before="120" w:after="120"/>
                              <w:ind w:left="-142"/>
                            </w:pPr>
                          </w:p>
                          <w:p w14:paraId="26C9BCA2" w14:textId="77777777" w:rsidR="009177EA" w:rsidRDefault="009177EA">
                            <w:pPr>
                              <w:spacing w:before="120" w:after="120"/>
                              <w:ind w:left="-142"/>
                            </w:pPr>
                          </w:p>
                          <w:p w14:paraId="24564D73" w14:textId="77777777" w:rsidR="009177EA" w:rsidRDefault="009177EA">
                            <w:pPr>
                              <w:spacing w:before="120" w:after="120"/>
                              <w:ind w:left="-142"/>
                            </w:pPr>
                          </w:p>
                          <w:p w14:paraId="1DE5E9E7" w14:textId="77777777" w:rsidR="009177EA" w:rsidRDefault="009177EA">
                            <w:pPr>
                              <w:spacing w:before="120" w:after="120"/>
                              <w:ind w:left="-142"/>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9AF5857" id="Text Box 9" o:spid="_x0000_s1027" type="#_x0000_t202" style="position:absolute;margin-left:-55.5pt;margin-top:0;width:560.65pt;height:482.75pt;z-index:-251651072;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" strokecolor="white" strokeweight=".26467mm">
                <v:textbox>
                  <w:txbxContent>
                    <w:p w14:paraId="36BCBA73" w14:textId="77777777" w:rsidR="009177EA" w:rsidRDefault="009177EA">
                      <w:pPr>
                        <w:jc w:val="center"/>
                        <w:rPr>
                          <w:b/>
                          <w:bCs/>
                          <w:sz w:val="28"/>
                          <w:szCs w:val="28"/>
                        </w:rPr>
                      </w:pPr>
                    </w:p>
                    <w:p w14:paraId="0149AE5D" w14:textId="77777777" w:rsidR="009177EA" w:rsidRDefault="00000000">
                      <w:pPr>
                        <w:jc w:val="center"/>
                        <w:rPr>
                          <w:b/>
                          <w:bCs/>
                        </w:rPr>
                      </w:pPr>
                      <w:r>
                        <w:rPr>
                          <w:b/>
                          <w:bCs/>
                        </w:rPr>
                        <w:t>Applying for a Concessionary Travel Pass if you are disabled</w:t>
                      </w:r>
                    </w:p>
                    <w:p w14:paraId="02B2DE6F" w14:textId="77777777" w:rsidR="009177EA" w:rsidRDefault="009177EA">
                      <w:pPr>
                        <w:jc w:val="both"/>
                        <w:rPr>
                          <w:b/>
                          <w:bCs/>
                        </w:rPr>
                      </w:pPr>
                    </w:p>
                    <w:p w14:paraId="230C0817" w14:textId="77777777" w:rsidR="009177EA" w:rsidRDefault="00000000">
                      <w:pPr>
                        <w:spacing w:after="120"/>
                        <w:jc w:val="both"/>
                      </w:pPr>
                      <w:r>
                        <w:t>The National Concessionary Travel Pass allows you free off-peak travel on local busses in Tyne and Wear and elsewhere in England between 9:30am and 11pm on weekdays, all day weekends and bank holidays. The pass also provides concessionary travel on the Shields Ferry and on Northern Rail Services between Newcastle and Blaydon from 9:30am Monday to Friday, all day at weekends and on public holidays. For more information about the Concessionary Travel Pass contact Nexus on 0191 20 20 747.</w:t>
                      </w:r>
                    </w:p>
                    <w:p w14:paraId="1F9F2F70" w14:textId="77777777" w:rsidR="009177EA" w:rsidRDefault="00000000">
                      <w:pPr>
                        <w:spacing w:after="120"/>
                        <w:jc w:val="both"/>
                      </w:pPr>
                      <w:r>
                        <w:t xml:space="preserve">If you live in North </w:t>
                      </w:r>
                      <w:proofErr w:type="gramStart"/>
                      <w:r>
                        <w:t>Tyneside</w:t>
                      </w:r>
                      <w:proofErr w:type="gramEnd"/>
                      <w:r>
                        <w:t xml:space="preserve"> you can apply for a Concessionary Travel Pass for residents who are disabled if you have one or more of the disabilities listed in Section 5 and are of fare paying age (5 years or older). </w:t>
                      </w:r>
                    </w:p>
                    <w:p w14:paraId="38EB950C" w14:textId="77777777" w:rsidR="009177EA" w:rsidRDefault="00000000">
                      <w:pPr>
                        <w:spacing w:after="120"/>
                        <w:jc w:val="both"/>
                      </w:pPr>
                      <w:r>
                        <w:t xml:space="preserve">If you are applying for the Concessionary Travel Scheme on the grounds of disability, you must first be assessed by North Tyneside Council to establish if you are eligible for a Travel Pass. If you are eligible, you will be issued with a Certificate of Eligibility. </w:t>
                      </w:r>
                    </w:p>
                    <w:p w14:paraId="40C1B5C7" w14:textId="77777777" w:rsidR="009177EA" w:rsidRDefault="00000000">
                      <w:pPr>
                        <w:spacing w:after="120"/>
                        <w:jc w:val="both"/>
                      </w:pPr>
                      <w:r>
                        <w:t xml:space="preserve">Please complete all relevant sections of the application form. You must provide acceptable proof of your </w:t>
                      </w:r>
                      <w:proofErr w:type="gramStart"/>
                      <w:r>
                        <w:t>disability</w:t>
                      </w:r>
                      <w:proofErr w:type="gramEnd"/>
                      <w:r>
                        <w:t xml:space="preserve"> or your application may not be considered.</w:t>
                      </w:r>
                    </w:p>
                    <w:p w14:paraId="62676F4E" w14:textId="77777777" w:rsidR="009177EA" w:rsidRDefault="00000000">
                      <w:pPr>
                        <w:spacing w:after="120"/>
                        <w:jc w:val="both"/>
                      </w:pPr>
                      <w:r>
                        <w:t xml:space="preserve">We may refuse to issue a Certificate of Eligibility if you do not provide adequate evidence that you meet the eligibility criteria or </w:t>
                      </w:r>
                      <w:proofErr w:type="gramStart"/>
                      <w:r>
                        <w:t>you do not complete</w:t>
                      </w:r>
                      <w:proofErr w:type="gramEnd"/>
                      <w:r>
                        <w:t xml:space="preserve"> the form.</w:t>
                      </w:r>
                    </w:p>
                    <w:p w14:paraId="3525DF46" w14:textId="77777777" w:rsidR="009177EA" w:rsidRDefault="00000000">
                      <w:pPr>
                        <w:widowControl w:val="0"/>
                        <w:autoSpaceDE w:val="0"/>
                        <w:ind w:left="214" w:right="1239"/>
                      </w:pPr>
                      <w:r>
                        <w:rPr>
                          <w:rFonts w:eastAsia="Arial"/>
                          <w:b/>
                          <w:szCs w:val="22"/>
                          <w:lang w:eastAsia="en-GB" w:bidi="en-GB"/>
                        </w:rPr>
                        <w:t xml:space="preserve">Please complete the application using a black pen </w:t>
                      </w:r>
                      <w:r>
                        <w:rPr>
                          <w:rFonts w:eastAsia="Arial"/>
                          <w:szCs w:val="22"/>
                          <w:lang w:eastAsia="en-GB" w:bidi="en-GB"/>
                        </w:rPr>
                        <w:t>and post to the address below.</w:t>
                      </w:r>
                    </w:p>
                    <w:p w14:paraId="08F35567" w14:textId="77777777" w:rsidR="009177EA" w:rsidRDefault="009177EA">
                      <w:pPr>
                        <w:widowControl w:val="0"/>
                        <w:autoSpaceDE w:val="0"/>
                        <w:ind w:right="1239"/>
                        <w:rPr>
                          <w:rFonts w:eastAsia="Arial"/>
                          <w:szCs w:val="22"/>
                          <w:lang w:eastAsia="en-GB" w:bidi="en-GB"/>
                        </w:rPr>
                      </w:pPr>
                    </w:p>
                    <w:p w14:paraId="7A200324" w14:textId="77777777" w:rsidR="009177EA" w:rsidRDefault="00000000">
                      <w:pPr>
                        <w:widowControl w:val="0"/>
                        <w:autoSpaceDE w:val="0"/>
                        <w:ind w:left="214" w:right="1239"/>
                        <w:rPr>
                          <w:rFonts w:eastAsia="Arial"/>
                          <w:szCs w:val="22"/>
                          <w:lang w:eastAsia="en-GB" w:bidi="en-GB"/>
                        </w:rPr>
                      </w:pPr>
                      <w:r>
                        <w:rPr>
                          <w:rFonts w:eastAsia="Arial"/>
                          <w:szCs w:val="22"/>
                          <w:lang w:eastAsia="en-GB" w:bidi="en-GB"/>
                        </w:rPr>
                        <w:t>North Tyneside Council</w:t>
                      </w:r>
                    </w:p>
                    <w:p w14:paraId="39257B28" w14:textId="77777777" w:rsidR="009177EA" w:rsidRDefault="00000000">
                      <w:pPr>
                        <w:widowControl w:val="0"/>
                        <w:autoSpaceDE w:val="0"/>
                        <w:ind w:left="214" w:right="1239"/>
                        <w:rPr>
                          <w:rFonts w:eastAsia="Arial"/>
                          <w:szCs w:val="22"/>
                          <w:lang w:eastAsia="en-GB" w:bidi="en-GB"/>
                        </w:rPr>
                      </w:pPr>
                      <w:r>
                        <w:rPr>
                          <w:rFonts w:eastAsia="Arial"/>
                          <w:szCs w:val="22"/>
                          <w:lang w:eastAsia="en-GB" w:bidi="en-GB"/>
                        </w:rPr>
                        <w:t>Quadrant East</w:t>
                      </w:r>
                    </w:p>
                    <w:p w14:paraId="6DF289C4" w14:textId="77777777" w:rsidR="009177EA" w:rsidRDefault="00000000">
                      <w:pPr>
                        <w:widowControl w:val="0"/>
                        <w:autoSpaceDE w:val="0"/>
                        <w:ind w:left="214" w:right="1239"/>
                        <w:rPr>
                          <w:rFonts w:eastAsia="Arial"/>
                          <w:szCs w:val="22"/>
                          <w:lang w:eastAsia="en-GB" w:bidi="en-GB"/>
                        </w:rPr>
                      </w:pPr>
                      <w:r>
                        <w:rPr>
                          <w:rFonts w:eastAsia="Arial"/>
                          <w:szCs w:val="22"/>
                          <w:lang w:eastAsia="en-GB" w:bidi="en-GB"/>
                        </w:rPr>
                        <w:t>Blue Badge Team</w:t>
                      </w:r>
                    </w:p>
                    <w:p w14:paraId="0C9C150C" w14:textId="77777777" w:rsidR="009177EA" w:rsidRDefault="00000000">
                      <w:pPr>
                        <w:widowControl w:val="0"/>
                        <w:autoSpaceDE w:val="0"/>
                        <w:ind w:left="214" w:right="1239"/>
                      </w:pPr>
                      <w:r>
                        <w:rPr>
                          <w:rFonts w:eastAsia="Arial"/>
                          <w:szCs w:val="22"/>
                          <w:lang w:eastAsia="en-GB" w:bidi="en-GB"/>
                        </w:rPr>
                        <w:t>1</w:t>
                      </w:r>
                      <w:r>
                        <w:rPr>
                          <w:rFonts w:eastAsia="Arial"/>
                          <w:szCs w:val="22"/>
                          <w:vertAlign w:val="superscript"/>
                          <w:lang w:eastAsia="en-GB" w:bidi="en-GB"/>
                        </w:rPr>
                        <w:t>st</w:t>
                      </w:r>
                      <w:r>
                        <w:rPr>
                          <w:rFonts w:eastAsia="Arial"/>
                          <w:szCs w:val="22"/>
                          <w:lang w:eastAsia="en-GB" w:bidi="en-GB"/>
                        </w:rPr>
                        <w:t xml:space="preserve"> Floor Left</w:t>
                      </w:r>
                    </w:p>
                    <w:p w14:paraId="5AE0361D" w14:textId="77777777" w:rsidR="009177EA" w:rsidRDefault="00000000">
                      <w:pPr>
                        <w:widowControl w:val="0"/>
                        <w:autoSpaceDE w:val="0"/>
                        <w:ind w:left="214" w:right="1239"/>
                        <w:rPr>
                          <w:rFonts w:eastAsia="Arial"/>
                          <w:szCs w:val="22"/>
                          <w:lang w:eastAsia="en-GB" w:bidi="en-GB"/>
                        </w:rPr>
                      </w:pPr>
                      <w:r>
                        <w:rPr>
                          <w:rFonts w:eastAsia="Arial"/>
                          <w:szCs w:val="22"/>
                          <w:lang w:eastAsia="en-GB" w:bidi="en-GB"/>
                        </w:rPr>
                        <w:t>Cobalt Business Park</w:t>
                      </w:r>
                    </w:p>
                    <w:p w14:paraId="6688DEAF" w14:textId="77777777" w:rsidR="009177EA" w:rsidRDefault="00000000">
                      <w:pPr>
                        <w:widowControl w:val="0"/>
                        <w:autoSpaceDE w:val="0"/>
                        <w:ind w:left="214" w:right="1239"/>
                        <w:rPr>
                          <w:rFonts w:eastAsia="Arial"/>
                          <w:szCs w:val="22"/>
                          <w:lang w:eastAsia="en-GB" w:bidi="en-GB"/>
                        </w:rPr>
                      </w:pPr>
                      <w:r>
                        <w:rPr>
                          <w:rFonts w:eastAsia="Arial"/>
                          <w:szCs w:val="22"/>
                          <w:lang w:eastAsia="en-GB" w:bidi="en-GB"/>
                        </w:rPr>
                        <w:t>Silverlink North</w:t>
                      </w:r>
                    </w:p>
                    <w:p w14:paraId="2BD3CBD9" w14:textId="77777777" w:rsidR="009177EA" w:rsidRDefault="00000000">
                      <w:pPr>
                        <w:widowControl w:val="0"/>
                        <w:autoSpaceDE w:val="0"/>
                        <w:ind w:left="214" w:right="1239"/>
                        <w:rPr>
                          <w:rFonts w:eastAsia="Arial"/>
                          <w:szCs w:val="22"/>
                          <w:lang w:eastAsia="en-GB" w:bidi="en-GB"/>
                        </w:rPr>
                      </w:pPr>
                      <w:r>
                        <w:rPr>
                          <w:rFonts w:eastAsia="Arial"/>
                          <w:szCs w:val="22"/>
                          <w:lang w:eastAsia="en-GB" w:bidi="en-GB"/>
                        </w:rPr>
                        <w:t>North Tyneside</w:t>
                      </w:r>
                    </w:p>
                    <w:p w14:paraId="7740095D" w14:textId="77777777" w:rsidR="009177EA" w:rsidRDefault="00000000">
                      <w:pPr>
                        <w:widowControl w:val="0"/>
                        <w:autoSpaceDE w:val="0"/>
                        <w:ind w:left="214" w:right="1239"/>
                        <w:rPr>
                          <w:rFonts w:eastAsia="Arial"/>
                          <w:szCs w:val="22"/>
                          <w:lang w:eastAsia="en-GB" w:bidi="en-GB"/>
                        </w:rPr>
                      </w:pPr>
                      <w:r>
                        <w:rPr>
                          <w:rFonts w:eastAsia="Arial"/>
                          <w:szCs w:val="22"/>
                          <w:lang w:eastAsia="en-GB" w:bidi="en-GB"/>
                        </w:rPr>
                        <w:t>NE27 0BY</w:t>
                      </w:r>
                    </w:p>
                    <w:p w14:paraId="6EB42433" w14:textId="77777777" w:rsidR="009177EA" w:rsidRDefault="009177EA">
                      <w:pPr>
                        <w:widowControl w:val="0"/>
                        <w:autoSpaceDE w:val="0"/>
                        <w:ind w:right="1239"/>
                        <w:rPr>
                          <w:rFonts w:eastAsia="Arial"/>
                          <w:szCs w:val="22"/>
                          <w:lang w:eastAsia="en-GB" w:bidi="en-GB"/>
                        </w:rPr>
                      </w:pPr>
                    </w:p>
                    <w:p w14:paraId="0FDDBCA1" w14:textId="77777777" w:rsidR="009177EA" w:rsidRDefault="00000000">
                      <w:pPr>
                        <w:widowControl w:val="0"/>
                        <w:autoSpaceDE w:val="0"/>
                        <w:ind w:left="204" w:right="1239"/>
                        <w:rPr>
                          <w:rFonts w:eastAsia="Arial"/>
                          <w:szCs w:val="22"/>
                          <w:lang w:eastAsia="en-GB" w:bidi="en-GB"/>
                        </w:rPr>
                      </w:pPr>
                      <w:r>
                        <w:rPr>
                          <w:rFonts w:eastAsia="Arial"/>
                          <w:szCs w:val="22"/>
                          <w:lang w:eastAsia="en-GB" w:bidi="en-GB"/>
                        </w:rPr>
                        <w:t xml:space="preserve">If you require any assistance completing the form or need to provide paper evidence at one of our Community </w:t>
                      </w:r>
                      <w:proofErr w:type="gramStart"/>
                      <w:r>
                        <w:rPr>
                          <w:rFonts w:eastAsia="Arial"/>
                          <w:szCs w:val="22"/>
                          <w:lang w:eastAsia="en-GB" w:bidi="en-GB"/>
                        </w:rPr>
                        <w:t>Hubs</w:t>
                      </w:r>
                      <w:proofErr w:type="gramEnd"/>
                      <w:r>
                        <w:rPr>
                          <w:rFonts w:eastAsia="Arial"/>
                          <w:szCs w:val="22"/>
                          <w:lang w:eastAsia="en-GB" w:bidi="en-GB"/>
                        </w:rPr>
                        <w:t xml:space="preserve"> please call 0345 2000 106 to make an appointment.</w:t>
                      </w:r>
                    </w:p>
                    <w:p w14:paraId="489A28F5" w14:textId="77777777" w:rsidR="009177EA" w:rsidRDefault="009177EA">
                      <w:pPr>
                        <w:spacing w:before="120" w:after="120"/>
                        <w:ind w:left="-142"/>
                      </w:pPr>
                    </w:p>
                    <w:p w14:paraId="5D2208E2" w14:textId="77777777" w:rsidR="009177EA" w:rsidRDefault="009177EA">
                      <w:pPr>
                        <w:spacing w:before="120" w:after="120"/>
                        <w:ind w:left="-142"/>
                      </w:pPr>
                    </w:p>
                    <w:p w14:paraId="7DBBA3AF" w14:textId="77777777" w:rsidR="009177EA" w:rsidRDefault="009177EA">
                      <w:pPr>
                        <w:spacing w:before="120" w:after="120"/>
                        <w:ind w:left="-142"/>
                      </w:pPr>
                    </w:p>
                    <w:p w14:paraId="22836BC2" w14:textId="77777777" w:rsidR="009177EA" w:rsidRDefault="009177EA">
                      <w:pPr>
                        <w:spacing w:before="120" w:after="120"/>
                        <w:ind w:left="-142"/>
                      </w:pPr>
                    </w:p>
                    <w:p w14:paraId="26C9BCA2" w14:textId="77777777" w:rsidR="009177EA" w:rsidRDefault="009177EA">
                      <w:pPr>
                        <w:spacing w:before="120" w:after="120"/>
                        <w:ind w:left="-142"/>
                      </w:pPr>
                    </w:p>
                    <w:p w14:paraId="24564D73" w14:textId="77777777" w:rsidR="009177EA" w:rsidRDefault="009177EA">
                      <w:pPr>
                        <w:spacing w:before="120" w:after="120"/>
                        <w:ind w:left="-142"/>
                      </w:pPr>
                    </w:p>
                    <w:p w14:paraId="1DE5E9E7" w14:textId="77777777" w:rsidR="009177EA" w:rsidRDefault="009177EA">
                      <w:pPr>
                        <w:spacing w:before="120" w:after="120"/>
                        <w:ind w:left="-142"/>
                      </w:pPr>
                    </w:p>
                  </w:txbxContent>
                </v:textbox>
                <w10:wrap type="tight" anchory="margin"/>
              </v:shape>
            </w:pict>
          </mc:Fallback>
        </mc:AlternateContent>
      </w:r>
    </w:p>
    <w:tbl>
      <w:tblPr>
        <w:tblW w:w="5675" w:type="pct"/>
        <w:tblInd w:w="-615" w:type="dxa"/>
        <w:tblCellMar>
          <w:left w:w="10" w:type="dxa"/>
          <w:right w:w="10" w:type="dxa"/>
        </w:tblCellMar>
        <w:tblLook w:val="0000" w:firstRow="0" w:lastRow="0" w:firstColumn="0" w:lastColumn="0" w:noHBand="0" w:noVBand="0"/>
      </w:tblPr>
      <w:tblGrid>
        <w:gridCol w:w="2847"/>
        <w:gridCol w:w="1846"/>
        <w:gridCol w:w="1050"/>
        <w:gridCol w:w="796"/>
        <w:gridCol w:w="170"/>
        <w:gridCol w:w="968"/>
        <w:gridCol w:w="708"/>
        <w:gridCol w:w="379"/>
        <w:gridCol w:w="1469"/>
      </w:tblGrid>
      <w:tr w:rsidR="009177EA" w14:paraId="191FC796" w14:textId="77777777" w:rsidTr="007E2243">
        <w:trPr>
          <w:trHeight w:val="416"/>
        </w:trPr>
        <w:tc>
          <w:tcPr>
            <w:tcW w:w="1023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025E71C" w14:textId="77777777" w:rsidR="009177EA" w:rsidRDefault="00000000">
            <w:pPr>
              <w:shd w:val="clear" w:color="auto" w:fill="FFFFFF"/>
            </w:pPr>
            <w:r>
              <w:rPr>
                <w:b/>
                <w:sz w:val="28"/>
                <w:szCs w:val="28"/>
              </w:rPr>
              <w:lastRenderedPageBreak/>
              <w:t>Section 1</w:t>
            </w:r>
          </w:p>
        </w:tc>
      </w:tr>
      <w:tr w:rsidR="009177EA" w14:paraId="45FAA493" w14:textId="77777777" w:rsidTr="007E2243">
        <w:trPr>
          <w:trHeight w:val="709"/>
        </w:trPr>
        <w:tc>
          <w:tcPr>
            <w:tcW w:w="2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38719F" w14:textId="77777777" w:rsidR="009177EA" w:rsidRDefault="00000000">
            <w:pPr>
              <w:shd w:val="clear" w:color="auto" w:fill="FFFFFF"/>
              <w:rPr>
                <w:bCs/>
                <w:sz w:val="28"/>
                <w:szCs w:val="28"/>
              </w:rPr>
            </w:pPr>
            <w:r>
              <w:rPr>
                <w:bCs/>
                <w:sz w:val="28"/>
                <w:szCs w:val="28"/>
              </w:rPr>
              <w:t>Title:</w:t>
            </w:r>
          </w:p>
          <w:p w14:paraId="576BE070" w14:textId="77777777" w:rsidR="009177EA" w:rsidRDefault="00000000">
            <w:pPr>
              <w:shd w:val="clear" w:color="auto" w:fill="FFFFFF"/>
            </w:pPr>
            <w:r>
              <w:rPr>
                <w:bCs/>
                <w:sz w:val="28"/>
                <w:szCs w:val="28"/>
              </w:rPr>
              <w:t>(Mr, Mrs, Miss, Ms)</w:t>
            </w:r>
            <w:r>
              <w:rPr>
                <w:sz w:val="28"/>
                <w:szCs w:val="28"/>
              </w:rPr>
              <w:t xml:space="preserve">  </w:t>
            </w:r>
          </w:p>
        </w:tc>
        <w:tc>
          <w:tcPr>
            <w:tcW w:w="738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08E164E" w14:textId="77777777" w:rsidR="009177EA" w:rsidRDefault="009177EA">
            <w:pPr>
              <w:shd w:val="clear" w:color="auto" w:fill="FFFFFF"/>
              <w:jc w:val="right"/>
              <w:rPr>
                <w:sz w:val="28"/>
                <w:szCs w:val="28"/>
              </w:rPr>
            </w:pPr>
          </w:p>
        </w:tc>
      </w:tr>
      <w:tr w:rsidR="009177EA" w14:paraId="2986C954" w14:textId="77777777" w:rsidTr="007E2243">
        <w:trPr>
          <w:trHeight w:val="417"/>
        </w:trPr>
        <w:tc>
          <w:tcPr>
            <w:tcW w:w="2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B886701" w14:textId="77777777" w:rsidR="009177EA" w:rsidRDefault="00000000">
            <w:pPr>
              <w:shd w:val="clear" w:color="auto" w:fill="FFFFFF"/>
              <w:rPr>
                <w:sz w:val="28"/>
                <w:szCs w:val="28"/>
              </w:rPr>
            </w:pPr>
            <w:r>
              <w:rPr>
                <w:sz w:val="28"/>
                <w:szCs w:val="28"/>
              </w:rPr>
              <w:t>First names (in full):</w:t>
            </w:r>
          </w:p>
        </w:tc>
        <w:tc>
          <w:tcPr>
            <w:tcW w:w="738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E475C4" w14:textId="77777777" w:rsidR="009177EA" w:rsidRDefault="009177EA">
            <w:pPr>
              <w:shd w:val="clear" w:color="auto" w:fill="FFFFFF"/>
              <w:jc w:val="right"/>
              <w:rPr>
                <w:sz w:val="28"/>
                <w:szCs w:val="28"/>
              </w:rPr>
            </w:pPr>
          </w:p>
        </w:tc>
      </w:tr>
      <w:tr w:rsidR="009177EA" w14:paraId="514EC912" w14:textId="77777777" w:rsidTr="007E2243">
        <w:trPr>
          <w:trHeight w:val="409"/>
        </w:trPr>
        <w:tc>
          <w:tcPr>
            <w:tcW w:w="2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2E66F5D" w14:textId="77777777" w:rsidR="009177EA" w:rsidRDefault="00000000">
            <w:pPr>
              <w:shd w:val="clear" w:color="auto" w:fill="FFFFFF"/>
              <w:rPr>
                <w:sz w:val="28"/>
                <w:szCs w:val="28"/>
              </w:rPr>
            </w:pPr>
            <w:r>
              <w:rPr>
                <w:sz w:val="28"/>
                <w:szCs w:val="28"/>
              </w:rPr>
              <w:t>Surname:</w:t>
            </w:r>
          </w:p>
        </w:tc>
        <w:tc>
          <w:tcPr>
            <w:tcW w:w="738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D4B0013" w14:textId="77777777" w:rsidR="009177EA" w:rsidRDefault="009177EA">
            <w:pPr>
              <w:shd w:val="clear" w:color="auto" w:fill="FFFFFF"/>
              <w:jc w:val="right"/>
              <w:rPr>
                <w:sz w:val="28"/>
                <w:szCs w:val="28"/>
              </w:rPr>
            </w:pPr>
          </w:p>
        </w:tc>
      </w:tr>
      <w:tr w:rsidR="009177EA" w14:paraId="79CA85BB" w14:textId="77777777" w:rsidTr="007E2243">
        <w:trPr>
          <w:trHeight w:val="400"/>
        </w:trPr>
        <w:tc>
          <w:tcPr>
            <w:tcW w:w="2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848E28" w14:textId="77777777" w:rsidR="009177EA" w:rsidRDefault="00000000">
            <w:pPr>
              <w:shd w:val="clear" w:color="auto" w:fill="FFFFFF"/>
              <w:rPr>
                <w:sz w:val="28"/>
                <w:szCs w:val="28"/>
              </w:rPr>
            </w:pPr>
            <w:r>
              <w:rPr>
                <w:sz w:val="28"/>
                <w:szCs w:val="28"/>
              </w:rPr>
              <w:t>Name at Birth:</w:t>
            </w:r>
          </w:p>
        </w:tc>
        <w:tc>
          <w:tcPr>
            <w:tcW w:w="738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64E6D79" w14:textId="77777777" w:rsidR="009177EA" w:rsidRDefault="009177EA">
            <w:pPr>
              <w:shd w:val="clear" w:color="auto" w:fill="FFFFFF"/>
              <w:jc w:val="right"/>
              <w:rPr>
                <w:sz w:val="28"/>
                <w:szCs w:val="28"/>
              </w:rPr>
            </w:pPr>
          </w:p>
        </w:tc>
      </w:tr>
      <w:tr w:rsidR="009177EA" w14:paraId="6AD3487D" w14:textId="77777777" w:rsidTr="007E2243">
        <w:trPr>
          <w:trHeight w:val="434"/>
        </w:trPr>
        <w:tc>
          <w:tcPr>
            <w:tcW w:w="2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97961C6" w14:textId="77777777" w:rsidR="009177EA" w:rsidRDefault="00000000">
            <w:pPr>
              <w:shd w:val="clear" w:color="auto" w:fill="FFFFFF"/>
              <w:rPr>
                <w:sz w:val="28"/>
                <w:szCs w:val="28"/>
              </w:rPr>
            </w:pPr>
            <w:r>
              <w:rPr>
                <w:sz w:val="28"/>
                <w:szCs w:val="28"/>
              </w:rPr>
              <w:t>Gender:</w:t>
            </w:r>
          </w:p>
        </w:tc>
        <w:tc>
          <w:tcPr>
            <w:tcW w:w="1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0A8D918" w14:textId="77777777" w:rsidR="009177EA" w:rsidRDefault="00000000">
            <w:pPr>
              <w:shd w:val="clear" w:color="auto" w:fill="FFFFFF"/>
              <w:jc w:val="right"/>
              <w:rPr>
                <w:sz w:val="28"/>
                <w:szCs w:val="28"/>
              </w:rPr>
            </w:pPr>
            <w:r>
              <w:rPr>
                <w:sz w:val="28"/>
                <w:szCs w:val="28"/>
              </w:rPr>
              <w:t>Male:</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89D6AB4" w14:textId="77777777" w:rsidR="009177EA" w:rsidRDefault="009177EA">
            <w:pPr>
              <w:shd w:val="clear" w:color="auto" w:fill="FFFFFF"/>
              <w:jc w:val="center"/>
              <w:rPr>
                <w:sz w:val="28"/>
                <w:szCs w:val="28"/>
              </w:rPr>
            </w:pPr>
          </w:p>
        </w:tc>
        <w:tc>
          <w:tcPr>
            <w:tcW w:w="184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A132DF7" w14:textId="77777777" w:rsidR="009177EA" w:rsidRDefault="00000000">
            <w:pPr>
              <w:shd w:val="clear" w:color="auto" w:fill="FFFFFF"/>
              <w:jc w:val="right"/>
              <w:rPr>
                <w:sz w:val="28"/>
                <w:szCs w:val="28"/>
              </w:rPr>
            </w:pPr>
            <w:r>
              <w:rPr>
                <w:sz w:val="28"/>
                <w:szCs w:val="28"/>
              </w:rPr>
              <w:t>Female:</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CD74DDE" w14:textId="77777777" w:rsidR="009177EA" w:rsidRDefault="009177EA">
            <w:pPr>
              <w:shd w:val="clear" w:color="auto" w:fill="FFFFFF"/>
              <w:jc w:val="center"/>
              <w:rPr>
                <w:sz w:val="28"/>
                <w:szCs w:val="28"/>
              </w:rPr>
            </w:pPr>
          </w:p>
        </w:tc>
      </w:tr>
      <w:tr w:rsidR="009177EA" w14:paraId="0BB6B42B" w14:textId="77777777" w:rsidTr="007E2243">
        <w:trPr>
          <w:trHeight w:val="562"/>
        </w:trPr>
        <w:tc>
          <w:tcPr>
            <w:tcW w:w="2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90D394" w14:textId="77777777" w:rsidR="009177EA" w:rsidRDefault="00000000">
            <w:pPr>
              <w:shd w:val="clear" w:color="auto" w:fill="FFFFFF"/>
              <w:rPr>
                <w:bCs/>
                <w:sz w:val="28"/>
                <w:szCs w:val="28"/>
              </w:rPr>
            </w:pPr>
            <w:r>
              <w:rPr>
                <w:bCs/>
                <w:sz w:val="28"/>
                <w:szCs w:val="28"/>
              </w:rPr>
              <w:t>Date of Birth:</w:t>
            </w:r>
          </w:p>
          <w:p w14:paraId="3D11AB75" w14:textId="77777777" w:rsidR="009177EA" w:rsidRDefault="00000000">
            <w:pPr>
              <w:shd w:val="clear" w:color="auto" w:fill="FFFFFF"/>
              <w:rPr>
                <w:bCs/>
                <w:sz w:val="20"/>
                <w:szCs w:val="20"/>
              </w:rPr>
            </w:pPr>
            <w:r>
              <w:rPr>
                <w:bCs/>
                <w:sz w:val="20"/>
                <w:szCs w:val="20"/>
              </w:rPr>
              <w:t>(DD/MM/YYYY)</w:t>
            </w:r>
          </w:p>
        </w:tc>
        <w:tc>
          <w:tcPr>
            <w:tcW w:w="738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9EB8769" w14:textId="77777777" w:rsidR="009177EA" w:rsidRDefault="009177EA">
            <w:pPr>
              <w:shd w:val="clear" w:color="auto" w:fill="FFFFFF"/>
              <w:rPr>
                <w:sz w:val="28"/>
                <w:szCs w:val="28"/>
              </w:rPr>
            </w:pPr>
          </w:p>
        </w:tc>
      </w:tr>
      <w:tr w:rsidR="009177EA" w14:paraId="0A877482" w14:textId="77777777" w:rsidTr="007E2243">
        <w:trPr>
          <w:trHeight w:val="393"/>
        </w:trPr>
        <w:tc>
          <w:tcPr>
            <w:tcW w:w="284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B2A941C" w14:textId="77777777" w:rsidR="009177EA" w:rsidRDefault="00000000">
            <w:pPr>
              <w:shd w:val="clear" w:color="auto" w:fill="FFFFFF"/>
            </w:pPr>
            <w:r>
              <w:rPr>
                <w:bCs/>
                <w:sz w:val="28"/>
                <w:szCs w:val="28"/>
              </w:rPr>
              <w:t xml:space="preserve">Current </w:t>
            </w:r>
            <w:r>
              <w:rPr>
                <w:bCs/>
                <w:sz w:val="28"/>
                <w:szCs w:val="28"/>
                <w:shd w:val="clear" w:color="auto" w:fill="FFFFFF"/>
              </w:rPr>
              <w:t>address and contact details:</w:t>
            </w:r>
          </w:p>
        </w:tc>
        <w:tc>
          <w:tcPr>
            <w:tcW w:w="738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B80E2BF" w14:textId="77777777" w:rsidR="009177EA" w:rsidRDefault="009177EA">
            <w:pPr>
              <w:shd w:val="clear" w:color="auto" w:fill="FFFFFF"/>
              <w:jc w:val="right"/>
              <w:rPr>
                <w:sz w:val="28"/>
                <w:szCs w:val="28"/>
              </w:rPr>
            </w:pPr>
          </w:p>
        </w:tc>
      </w:tr>
      <w:tr w:rsidR="009177EA" w14:paraId="3E6DF899" w14:textId="77777777" w:rsidTr="007E2243">
        <w:trPr>
          <w:trHeight w:val="284"/>
        </w:trPr>
        <w:tc>
          <w:tcPr>
            <w:tcW w:w="284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98D5EC5" w14:textId="77777777" w:rsidR="009177EA" w:rsidRDefault="009177EA">
            <w:pPr>
              <w:shd w:val="clear" w:color="auto" w:fill="FFFFFF"/>
              <w:rPr>
                <w:bCs/>
                <w:sz w:val="28"/>
                <w:szCs w:val="28"/>
              </w:rPr>
            </w:pPr>
          </w:p>
        </w:tc>
        <w:tc>
          <w:tcPr>
            <w:tcW w:w="738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F79603F" w14:textId="77777777" w:rsidR="009177EA" w:rsidRDefault="009177EA">
            <w:pPr>
              <w:shd w:val="clear" w:color="auto" w:fill="FFFFFF"/>
              <w:jc w:val="right"/>
              <w:rPr>
                <w:sz w:val="28"/>
                <w:szCs w:val="28"/>
              </w:rPr>
            </w:pPr>
          </w:p>
        </w:tc>
      </w:tr>
      <w:tr w:rsidR="009177EA" w14:paraId="7095C994" w14:textId="77777777" w:rsidTr="007E2243">
        <w:trPr>
          <w:trHeight w:val="404"/>
        </w:trPr>
        <w:tc>
          <w:tcPr>
            <w:tcW w:w="284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BE6E9C4" w14:textId="77777777" w:rsidR="009177EA" w:rsidRDefault="009177EA">
            <w:pPr>
              <w:shd w:val="clear" w:color="auto" w:fill="FFFFFF"/>
              <w:rPr>
                <w:bCs/>
                <w:sz w:val="28"/>
                <w:szCs w:val="28"/>
              </w:rPr>
            </w:pPr>
          </w:p>
        </w:tc>
        <w:tc>
          <w:tcPr>
            <w:tcW w:w="738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4A2B210" w14:textId="77777777" w:rsidR="009177EA" w:rsidRDefault="009177EA">
            <w:pPr>
              <w:shd w:val="clear" w:color="auto" w:fill="FFFFFF"/>
              <w:jc w:val="right"/>
              <w:rPr>
                <w:sz w:val="28"/>
                <w:szCs w:val="28"/>
              </w:rPr>
            </w:pPr>
          </w:p>
        </w:tc>
      </w:tr>
      <w:tr w:rsidR="009177EA" w14:paraId="0CB9ECD3" w14:textId="77777777" w:rsidTr="007E2243">
        <w:trPr>
          <w:trHeight w:val="395"/>
        </w:trPr>
        <w:tc>
          <w:tcPr>
            <w:tcW w:w="284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D6334B1" w14:textId="77777777" w:rsidR="009177EA" w:rsidRDefault="009177EA">
            <w:pPr>
              <w:shd w:val="clear" w:color="auto" w:fill="FFFFFF"/>
              <w:rPr>
                <w:bCs/>
                <w:sz w:val="28"/>
                <w:szCs w:val="28"/>
              </w:rPr>
            </w:pPr>
          </w:p>
        </w:tc>
        <w:tc>
          <w:tcPr>
            <w:tcW w:w="738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1E942F1" w14:textId="77777777" w:rsidR="009177EA" w:rsidRDefault="00000000">
            <w:pPr>
              <w:shd w:val="clear" w:color="auto" w:fill="FFFFFF"/>
              <w:rPr>
                <w:sz w:val="28"/>
                <w:szCs w:val="28"/>
              </w:rPr>
            </w:pPr>
            <w:r>
              <w:rPr>
                <w:sz w:val="28"/>
                <w:szCs w:val="28"/>
              </w:rPr>
              <w:t xml:space="preserve">Postcode:     </w:t>
            </w:r>
          </w:p>
        </w:tc>
      </w:tr>
      <w:tr w:rsidR="009177EA" w14:paraId="36A1F62F" w14:textId="77777777" w:rsidTr="007E2243">
        <w:trPr>
          <w:trHeight w:val="401"/>
        </w:trPr>
        <w:tc>
          <w:tcPr>
            <w:tcW w:w="284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3BF02E3" w14:textId="77777777" w:rsidR="009177EA" w:rsidRDefault="009177EA">
            <w:pPr>
              <w:shd w:val="clear" w:color="auto" w:fill="FFFFFF"/>
              <w:rPr>
                <w:bCs/>
                <w:sz w:val="28"/>
                <w:szCs w:val="28"/>
              </w:rPr>
            </w:pPr>
          </w:p>
        </w:tc>
        <w:tc>
          <w:tcPr>
            <w:tcW w:w="738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DEAD0F" w14:textId="77777777" w:rsidR="009177EA" w:rsidRDefault="00000000">
            <w:pPr>
              <w:shd w:val="clear" w:color="auto" w:fill="FFFFFF"/>
              <w:rPr>
                <w:sz w:val="28"/>
                <w:szCs w:val="28"/>
              </w:rPr>
            </w:pPr>
            <w:r>
              <w:rPr>
                <w:sz w:val="28"/>
                <w:szCs w:val="28"/>
              </w:rPr>
              <w:t>Home Tel:                           Mobile Tel:</w:t>
            </w:r>
          </w:p>
        </w:tc>
      </w:tr>
      <w:tr w:rsidR="009177EA" w14:paraId="431F11AA" w14:textId="77777777" w:rsidTr="007E2243">
        <w:trPr>
          <w:trHeight w:val="405"/>
        </w:trPr>
        <w:tc>
          <w:tcPr>
            <w:tcW w:w="284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E6E4BD4" w14:textId="77777777" w:rsidR="009177EA" w:rsidRDefault="009177EA">
            <w:pPr>
              <w:shd w:val="clear" w:color="auto" w:fill="FFFFFF"/>
              <w:rPr>
                <w:bCs/>
                <w:sz w:val="28"/>
                <w:szCs w:val="28"/>
              </w:rPr>
            </w:pPr>
          </w:p>
        </w:tc>
        <w:tc>
          <w:tcPr>
            <w:tcW w:w="738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85FED4A" w14:textId="77777777" w:rsidR="009177EA" w:rsidRDefault="00000000">
            <w:pPr>
              <w:shd w:val="clear" w:color="auto" w:fill="FFFFFF"/>
              <w:rPr>
                <w:sz w:val="28"/>
                <w:szCs w:val="28"/>
              </w:rPr>
            </w:pPr>
            <w:r>
              <w:rPr>
                <w:sz w:val="28"/>
                <w:szCs w:val="28"/>
              </w:rPr>
              <w:t>Email:</w:t>
            </w:r>
          </w:p>
        </w:tc>
      </w:tr>
      <w:tr w:rsidR="009177EA" w14:paraId="3E058F56" w14:textId="77777777" w:rsidTr="007E2243">
        <w:trPr>
          <w:trHeight w:val="426"/>
        </w:trPr>
        <w:tc>
          <w:tcPr>
            <w:tcW w:w="574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9F5822C" w14:textId="77777777" w:rsidR="009177EA" w:rsidRDefault="00000000">
            <w:pPr>
              <w:shd w:val="clear" w:color="auto" w:fill="FFFFFF"/>
              <w:rPr>
                <w:bCs/>
                <w:sz w:val="28"/>
                <w:szCs w:val="28"/>
              </w:rPr>
            </w:pPr>
            <w:r>
              <w:rPr>
                <w:bCs/>
                <w:sz w:val="28"/>
                <w:szCs w:val="28"/>
              </w:rPr>
              <w:t>Do you currently hold a Blue Badge?</w:t>
            </w:r>
          </w:p>
        </w:tc>
        <w:tc>
          <w:tcPr>
            <w:tcW w:w="96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8F9C89" w14:textId="77777777" w:rsidR="009177EA" w:rsidRDefault="00000000">
            <w:pPr>
              <w:shd w:val="clear" w:color="auto" w:fill="FFFFFF"/>
              <w:jc w:val="center"/>
              <w:rPr>
                <w:sz w:val="28"/>
                <w:szCs w:val="28"/>
              </w:rPr>
            </w:pPr>
            <w:r>
              <w:rPr>
                <w:sz w:val="28"/>
                <w:szCs w:val="28"/>
              </w:rPr>
              <w:t>Yes:</w:t>
            </w:r>
          </w:p>
        </w:tc>
        <w:tc>
          <w:tcPr>
            <w:tcW w:w="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27529B4" w14:textId="77777777" w:rsidR="009177EA" w:rsidRDefault="009177EA">
            <w:pPr>
              <w:shd w:val="clear" w:color="auto" w:fill="FFFFFF"/>
              <w:jc w:val="center"/>
              <w:rPr>
                <w:sz w:val="28"/>
                <w:szCs w:val="28"/>
              </w:rPr>
            </w:pPr>
          </w:p>
        </w:tc>
        <w:tc>
          <w:tcPr>
            <w:tcW w:w="10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3CDDB00" w14:textId="77777777" w:rsidR="009177EA" w:rsidRDefault="00000000">
            <w:pPr>
              <w:shd w:val="clear" w:color="auto" w:fill="FFFFFF"/>
              <w:jc w:val="center"/>
              <w:rPr>
                <w:sz w:val="28"/>
                <w:szCs w:val="28"/>
              </w:rPr>
            </w:pPr>
            <w:r>
              <w:rPr>
                <w:sz w:val="28"/>
                <w:szCs w:val="28"/>
              </w:rPr>
              <w:t>No:</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B57452C" w14:textId="77777777" w:rsidR="009177EA" w:rsidRDefault="009177EA">
            <w:pPr>
              <w:shd w:val="clear" w:color="auto" w:fill="FFFFFF"/>
              <w:jc w:val="right"/>
              <w:rPr>
                <w:sz w:val="28"/>
                <w:szCs w:val="28"/>
              </w:rPr>
            </w:pPr>
          </w:p>
        </w:tc>
      </w:tr>
      <w:tr w:rsidR="009177EA" w14:paraId="392EF395" w14:textId="77777777" w:rsidTr="007E2243">
        <w:trPr>
          <w:trHeight w:val="574"/>
        </w:trPr>
        <w:tc>
          <w:tcPr>
            <w:tcW w:w="284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658B4B9" w14:textId="77777777" w:rsidR="009177EA" w:rsidRDefault="00000000">
            <w:pPr>
              <w:shd w:val="clear" w:color="auto" w:fill="FFFFFF"/>
            </w:pPr>
            <w:r>
              <w:rPr>
                <w:sz w:val="28"/>
                <w:szCs w:val="28"/>
              </w:rPr>
              <w:t xml:space="preserve">If </w:t>
            </w:r>
            <w:proofErr w:type="gramStart"/>
            <w:r>
              <w:rPr>
                <w:sz w:val="28"/>
                <w:szCs w:val="28"/>
              </w:rPr>
              <w:t>Yes</w:t>
            </w:r>
            <w:proofErr w:type="gramEnd"/>
            <w:r>
              <w:rPr>
                <w:sz w:val="28"/>
                <w:szCs w:val="28"/>
              </w:rPr>
              <w:t xml:space="preserve">, </w:t>
            </w:r>
            <w:r>
              <w:rPr>
                <w:bCs/>
                <w:sz w:val="28"/>
                <w:szCs w:val="28"/>
              </w:rPr>
              <w:t>please give the Blue Badge number and expiry date</w:t>
            </w:r>
          </w:p>
        </w:tc>
        <w:tc>
          <w:tcPr>
            <w:tcW w:w="738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41A1F48" w14:textId="77777777" w:rsidR="009177EA" w:rsidRDefault="00000000">
            <w:pPr>
              <w:shd w:val="clear" w:color="auto" w:fill="FFFFFF"/>
              <w:rPr>
                <w:sz w:val="28"/>
                <w:szCs w:val="28"/>
              </w:rPr>
            </w:pPr>
            <w:r>
              <w:rPr>
                <w:sz w:val="28"/>
                <w:szCs w:val="28"/>
              </w:rPr>
              <w:t>Blue Badge Number:</w:t>
            </w:r>
          </w:p>
        </w:tc>
      </w:tr>
      <w:tr w:rsidR="009177EA" w14:paraId="1AD098A6" w14:textId="77777777" w:rsidTr="007E2243">
        <w:trPr>
          <w:trHeight w:val="682"/>
        </w:trPr>
        <w:tc>
          <w:tcPr>
            <w:tcW w:w="284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9438095" w14:textId="77777777" w:rsidR="009177EA" w:rsidRDefault="009177EA">
            <w:pPr>
              <w:shd w:val="clear" w:color="auto" w:fill="FFFFFF"/>
              <w:rPr>
                <w:sz w:val="28"/>
                <w:szCs w:val="28"/>
              </w:rPr>
            </w:pPr>
          </w:p>
        </w:tc>
        <w:tc>
          <w:tcPr>
            <w:tcW w:w="738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DA8ABB9" w14:textId="77777777" w:rsidR="009177EA" w:rsidRDefault="00000000">
            <w:pPr>
              <w:shd w:val="clear" w:color="auto" w:fill="FFFFFF"/>
              <w:rPr>
                <w:sz w:val="28"/>
                <w:szCs w:val="28"/>
              </w:rPr>
            </w:pPr>
            <w:r>
              <w:rPr>
                <w:sz w:val="28"/>
                <w:szCs w:val="28"/>
              </w:rPr>
              <w:t>Expiry date:</w:t>
            </w:r>
          </w:p>
        </w:tc>
      </w:tr>
    </w:tbl>
    <w:p w14:paraId="4F7CD3DF" w14:textId="77777777" w:rsidR="009177EA" w:rsidRDefault="009177EA">
      <w:pPr>
        <w:shd w:val="clear" w:color="auto" w:fill="FFFFFF"/>
        <w:rPr>
          <w:sz w:val="28"/>
          <w:szCs w:val="28"/>
        </w:rPr>
      </w:pPr>
    </w:p>
    <w:tbl>
      <w:tblPr>
        <w:tblW w:w="5675" w:type="pct"/>
        <w:tblInd w:w="-601" w:type="dxa"/>
        <w:tblCellMar>
          <w:left w:w="10" w:type="dxa"/>
          <w:right w:w="10" w:type="dxa"/>
        </w:tblCellMar>
        <w:tblLook w:val="0000" w:firstRow="0" w:lastRow="0" w:firstColumn="0" w:lastColumn="0" w:noHBand="0" w:noVBand="0"/>
      </w:tblPr>
      <w:tblGrid>
        <w:gridCol w:w="5743"/>
        <w:gridCol w:w="966"/>
        <w:gridCol w:w="968"/>
        <w:gridCol w:w="1087"/>
        <w:gridCol w:w="1469"/>
      </w:tblGrid>
      <w:tr w:rsidR="009177EA" w14:paraId="240F17D6" w14:textId="77777777">
        <w:trPr>
          <w:trHeight w:val="749"/>
        </w:trPr>
        <w:tc>
          <w:tcPr>
            <w:tcW w:w="1023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2D8FB5D" w14:textId="77777777" w:rsidR="009177EA" w:rsidRDefault="009177EA">
            <w:pPr>
              <w:shd w:val="clear" w:color="auto" w:fill="FFFFFF"/>
              <w:rPr>
                <w:b/>
                <w:sz w:val="28"/>
                <w:szCs w:val="28"/>
              </w:rPr>
            </w:pPr>
          </w:p>
          <w:p w14:paraId="592FE118" w14:textId="77777777" w:rsidR="009177EA" w:rsidRDefault="00000000">
            <w:pPr>
              <w:shd w:val="clear" w:color="auto" w:fill="FFFFFF"/>
              <w:rPr>
                <w:b/>
                <w:sz w:val="28"/>
                <w:szCs w:val="28"/>
              </w:rPr>
            </w:pPr>
            <w:r>
              <w:rPr>
                <w:b/>
                <w:sz w:val="28"/>
                <w:szCs w:val="28"/>
              </w:rPr>
              <w:t>Section 2</w:t>
            </w:r>
          </w:p>
          <w:p w14:paraId="1CDB4C69" w14:textId="77777777" w:rsidR="009177EA" w:rsidRDefault="00000000">
            <w:pPr>
              <w:shd w:val="clear" w:color="auto" w:fill="FFFFFF"/>
            </w:pPr>
            <w:r>
              <w:rPr>
                <w:sz w:val="28"/>
                <w:szCs w:val="28"/>
              </w:rPr>
              <w:t xml:space="preserve">If you can answer </w:t>
            </w:r>
            <w:r>
              <w:rPr>
                <w:b/>
                <w:sz w:val="28"/>
                <w:szCs w:val="28"/>
              </w:rPr>
              <w:t>YES</w:t>
            </w:r>
            <w:r>
              <w:rPr>
                <w:sz w:val="28"/>
                <w:szCs w:val="28"/>
              </w:rPr>
              <w:t xml:space="preserve"> to one of the following questions and you can supply the evidence required (see Section 5) you are eligible for a Concessionary Travel Pass.</w:t>
            </w:r>
          </w:p>
        </w:tc>
      </w:tr>
      <w:tr w:rsidR="009177EA" w14:paraId="069373B2" w14:textId="77777777">
        <w:trPr>
          <w:trHeight w:val="749"/>
        </w:trPr>
        <w:tc>
          <w:tcPr>
            <w:tcW w:w="5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2122F5A" w14:textId="77777777" w:rsidR="009177EA" w:rsidRDefault="00000000">
            <w:pPr>
              <w:shd w:val="clear" w:color="auto" w:fill="FFFFFF"/>
            </w:pPr>
            <w:r>
              <w:rPr>
                <w:sz w:val="28"/>
                <w:szCs w:val="28"/>
              </w:rPr>
              <w:t>In receipt of the Higher Rate of the Mobility Component of the Disability Living Allowance</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EAF7BE4" w14:textId="77777777" w:rsidR="009177EA" w:rsidRDefault="00000000">
            <w:pPr>
              <w:shd w:val="clear" w:color="auto" w:fill="FFFFFF"/>
              <w:jc w:val="center"/>
              <w:rPr>
                <w:sz w:val="28"/>
                <w:szCs w:val="28"/>
              </w:rPr>
            </w:pPr>
            <w:r>
              <w:rPr>
                <w:sz w:val="28"/>
                <w:szCs w:val="28"/>
              </w:rPr>
              <w:t>Yes:</w:t>
            </w:r>
          </w:p>
        </w:tc>
        <w:tc>
          <w:tcPr>
            <w:tcW w:w="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D30BEC1" w14:textId="77777777" w:rsidR="009177EA" w:rsidRDefault="009177EA">
            <w:pPr>
              <w:shd w:val="clear" w:color="auto" w:fill="FFFFFF"/>
              <w:jc w:val="center"/>
              <w:rPr>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212E5A8" w14:textId="77777777" w:rsidR="009177EA" w:rsidRDefault="00000000">
            <w:pPr>
              <w:shd w:val="clear" w:color="auto" w:fill="FFFFFF"/>
              <w:jc w:val="center"/>
              <w:rPr>
                <w:sz w:val="28"/>
                <w:szCs w:val="28"/>
              </w:rPr>
            </w:pPr>
            <w:r>
              <w:rPr>
                <w:sz w:val="28"/>
                <w:szCs w:val="28"/>
              </w:rPr>
              <w:t>No:</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A01151B" w14:textId="77777777" w:rsidR="009177EA" w:rsidRDefault="009177EA">
            <w:pPr>
              <w:shd w:val="clear" w:color="auto" w:fill="FFFFFF"/>
              <w:jc w:val="right"/>
              <w:rPr>
                <w:sz w:val="28"/>
                <w:szCs w:val="28"/>
              </w:rPr>
            </w:pPr>
          </w:p>
        </w:tc>
      </w:tr>
      <w:tr w:rsidR="009177EA" w14:paraId="1903439B" w14:textId="77777777">
        <w:trPr>
          <w:trHeight w:val="749"/>
        </w:trPr>
        <w:tc>
          <w:tcPr>
            <w:tcW w:w="5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CA37B2" w14:textId="77777777" w:rsidR="009177EA" w:rsidRDefault="00000000">
            <w:pPr>
              <w:pStyle w:val="AnnexA"/>
              <w:numPr>
                <w:ilvl w:val="0"/>
                <w:numId w:val="0"/>
              </w:numPr>
              <w:ind w:left="34" w:hanging="774"/>
            </w:pPr>
            <w:r>
              <w:rPr>
                <w:color w:val="000000"/>
                <w:sz w:val="28"/>
                <w:szCs w:val="28"/>
              </w:rPr>
              <w:t>In receipt of Personal Independence Payment showing 8 points or more in one of the eligible descriptors of the ‘Communicating Verbally’ activity of the Daily Living Component</w:t>
            </w:r>
            <w:r>
              <w:rPr>
                <w:color w:val="000000"/>
              </w:rPr>
              <w:t xml:space="preserve"> </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5C7A52C" w14:textId="77777777" w:rsidR="009177EA" w:rsidRDefault="00000000">
            <w:pPr>
              <w:shd w:val="clear" w:color="auto" w:fill="FFFFFF"/>
              <w:jc w:val="center"/>
              <w:rPr>
                <w:sz w:val="28"/>
                <w:szCs w:val="28"/>
              </w:rPr>
            </w:pPr>
            <w:r>
              <w:rPr>
                <w:sz w:val="28"/>
                <w:szCs w:val="28"/>
              </w:rPr>
              <w:t>Yes:</w:t>
            </w:r>
          </w:p>
        </w:tc>
        <w:tc>
          <w:tcPr>
            <w:tcW w:w="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71845F9" w14:textId="77777777" w:rsidR="009177EA" w:rsidRDefault="009177EA">
            <w:pPr>
              <w:shd w:val="clear" w:color="auto" w:fill="FFFFFF"/>
              <w:jc w:val="center"/>
              <w:rPr>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9415C1D" w14:textId="77777777" w:rsidR="009177EA" w:rsidRDefault="00000000">
            <w:pPr>
              <w:shd w:val="clear" w:color="auto" w:fill="FFFFFF"/>
              <w:jc w:val="center"/>
              <w:rPr>
                <w:sz w:val="28"/>
                <w:szCs w:val="28"/>
              </w:rPr>
            </w:pPr>
            <w:r>
              <w:rPr>
                <w:sz w:val="28"/>
                <w:szCs w:val="28"/>
              </w:rPr>
              <w:t>No:</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B77ABB6" w14:textId="77777777" w:rsidR="009177EA" w:rsidRDefault="009177EA">
            <w:pPr>
              <w:shd w:val="clear" w:color="auto" w:fill="FFFFFF"/>
              <w:jc w:val="right"/>
              <w:rPr>
                <w:sz w:val="28"/>
                <w:szCs w:val="28"/>
              </w:rPr>
            </w:pPr>
          </w:p>
        </w:tc>
      </w:tr>
      <w:tr w:rsidR="009177EA" w14:paraId="009AC7C0" w14:textId="77777777">
        <w:trPr>
          <w:trHeight w:val="749"/>
        </w:trPr>
        <w:tc>
          <w:tcPr>
            <w:tcW w:w="5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D4546A9" w14:textId="77777777" w:rsidR="009177EA" w:rsidRDefault="00000000">
            <w:pPr>
              <w:pStyle w:val="AnnexA"/>
              <w:numPr>
                <w:ilvl w:val="0"/>
                <w:numId w:val="0"/>
              </w:numPr>
              <w:ind w:left="34" w:hanging="774"/>
              <w:rPr>
                <w:color w:val="000000"/>
                <w:sz w:val="28"/>
                <w:szCs w:val="28"/>
              </w:rPr>
            </w:pPr>
            <w:r>
              <w:rPr>
                <w:color w:val="000000"/>
                <w:sz w:val="28"/>
                <w:szCs w:val="28"/>
              </w:rPr>
              <w:t>In receipt of Personal Independence Payment showing 8 points or more in one of the eligible descriptors of the ‘Moving Around’ activity of the Mobility Component</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5B48175" w14:textId="77777777" w:rsidR="009177EA" w:rsidRDefault="00000000">
            <w:pPr>
              <w:shd w:val="clear" w:color="auto" w:fill="FFFFFF"/>
              <w:jc w:val="center"/>
              <w:rPr>
                <w:sz w:val="28"/>
                <w:szCs w:val="28"/>
              </w:rPr>
            </w:pPr>
            <w:r>
              <w:rPr>
                <w:sz w:val="28"/>
                <w:szCs w:val="28"/>
              </w:rPr>
              <w:t>Yes:</w:t>
            </w:r>
          </w:p>
        </w:tc>
        <w:tc>
          <w:tcPr>
            <w:tcW w:w="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8D74AF6" w14:textId="77777777" w:rsidR="009177EA" w:rsidRDefault="009177EA">
            <w:pPr>
              <w:shd w:val="clear" w:color="auto" w:fill="FFFFFF"/>
              <w:jc w:val="center"/>
              <w:rPr>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637098" w14:textId="77777777" w:rsidR="009177EA" w:rsidRDefault="00000000">
            <w:pPr>
              <w:shd w:val="clear" w:color="auto" w:fill="FFFFFF"/>
              <w:jc w:val="center"/>
              <w:rPr>
                <w:sz w:val="28"/>
                <w:szCs w:val="28"/>
              </w:rPr>
            </w:pPr>
            <w:r>
              <w:rPr>
                <w:sz w:val="28"/>
                <w:szCs w:val="28"/>
              </w:rPr>
              <w:t>No:</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FE35E05" w14:textId="77777777" w:rsidR="009177EA" w:rsidRDefault="009177EA">
            <w:pPr>
              <w:shd w:val="clear" w:color="auto" w:fill="FFFFFF"/>
              <w:jc w:val="right"/>
              <w:rPr>
                <w:sz w:val="28"/>
                <w:szCs w:val="28"/>
              </w:rPr>
            </w:pPr>
          </w:p>
        </w:tc>
      </w:tr>
      <w:tr w:rsidR="009177EA" w14:paraId="16B38244" w14:textId="77777777">
        <w:trPr>
          <w:trHeight w:val="1062"/>
        </w:trPr>
        <w:tc>
          <w:tcPr>
            <w:tcW w:w="5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CEDD3CF" w14:textId="77777777" w:rsidR="009177EA" w:rsidRDefault="00000000">
            <w:pPr>
              <w:shd w:val="clear" w:color="auto" w:fill="FFFFFF"/>
            </w:pPr>
            <w:r>
              <w:rPr>
                <w:sz w:val="28"/>
                <w:szCs w:val="28"/>
              </w:rPr>
              <w:lastRenderedPageBreak/>
              <w:t>Receiving War Pensioners Mobility Supplement</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AE39BD8" w14:textId="77777777" w:rsidR="009177EA" w:rsidRDefault="00000000">
            <w:pPr>
              <w:shd w:val="clear" w:color="auto" w:fill="FFFFFF"/>
              <w:jc w:val="center"/>
              <w:rPr>
                <w:sz w:val="28"/>
                <w:szCs w:val="28"/>
              </w:rPr>
            </w:pPr>
            <w:r>
              <w:rPr>
                <w:sz w:val="28"/>
                <w:szCs w:val="28"/>
              </w:rPr>
              <w:t>Yes:</w:t>
            </w:r>
          </w:p>
        </w:tc>
        <w:tc>
          <w:tcPr>
            <w:tcW w:w="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8DE8522" w14:textId="77777777" w:rsidR="009177EA" w:rsidRDefault="009177EA">
            <w:pPr>
              <w:shd w:val="clear" w:color="auto" w:fill="FFFFFF"/>
              <w:jc w:val="center"/>
              <w:rPr>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BA6571F" w14:textId="77777777" w:rsidR="009177EA" w:rsidRDefault="00000000">
            <w:pPr>
              <w:shd w:val="clear" w:color="auto" w:fill="FFFFFF"/>
              <w:jc w:val="center"/>
              <w:rPr>
                <w:sz w:val="28"/>
                <w:szCs w:val="28"/>
              </w:rPr>
            </w:pPr>
            <w:r>
              <w:rPr>
                <w:sz w:val="28"/>
                <w:szCs w:val="28"/>
              </w:rPr>
              <w:t>No:</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7691E12" w14:textId="77777777" w:rsidR="009177EA" w:rsidRDefault="009177EA">
            <w:pPr>
              <w:shd w:val="clear" w:color="auto" w:fill="FFFFFF"/>
              <w:jc w:val="right"/>
              <w:rPr>
                <w:sz w:val="28"/>
                <w:szCs w:val="28"/>
              </w:rPr>
            </w:pPr>
          </w:p>
        </w:tc>
      </w:tr>
    </w:tbl>
    <w:p w14:paraId="7F992990" w14:textId="77777777" w:rsidR="009177EA" w:rsidRDefault="00000000">
      <w:pPr>
        <w:rPr>
          <w:sz w:val="28"/>
          <w:szCs w:val="28"/>
        </w:rPr>
      </w:pPr>
      <w:r>
        <w:rPr>
          <w:sz w:val="28"/>
          <w:szCs w:val="28"/>
        </w:rPr>
        <w:t xml:space="preserve"> </w:t>
      </w:r>
    </w:p>
    <w:tbl>
      <w:tblPr>
        <w:tblW w:w="5683" w:type="pct"/>
        <w:jc w:val="center"/>
        <w:tblCellMar>
          <w:left w:w="10" w:type="dxa"/>
          <w:right w:w="10" w:type="dxa"/>
        </w:tblCellMar>
        <w:tblLook w:val="0000" w:firstRow="0" w:lastRow="0" w:firstColumn="0" w:lastColumn="0" w:noHBand="0" w:noVBand="0"/>
      </w:tblPr>
      <w:tblGrid>
        <w:gridCol w:w="6131"/>
        <w:gridCol w:w="963"/>
        <w:gridCol w:w="965"/>
        <w:gridCol w:w="1086"/>
        <w:gridCol w:w="1103"/>
      </w:tblGrid>
      <w:tr w:rsidR="009177EA" w14:paraId="24E0C798" w14:textId="77777777">
        <w:trPr>
          <w:trHeight w:val="749"/>
          <w:jc w:val="center"/>
        </w:trPr>
        <w:tc>
          <w:tcPr>
            <w:tcW w:w="1024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1DC88BA" w14:textId="77777777" w:rsidR="009177EA" w:rsidRDefault="009177EA">
            <w:pPr>
              <w:shd w:val="clear" w:color="auto" w:fill="FFFFFF"/>
              <w:rPr>
                <w:b/>
                <w:sz w:val="28"/>
                <w:szCs w:val="28"/>
              </w:rPr>
            </w:pPr>
          </w:p>
          <w:p w14:paraId="74761485" w14:textId="77777777" w:rsidR="009177EA" w:rsidRDefault="00000000">
            <w:pPr>
              <w:shd w:val="clear" w:color="auto" w:fill="FFFFFF"/>
              <w:rPr>
                <w:b/>
                <w:sz w:val="28"/>
                <w:szCs w:val="28"/>
              </w:rPr>
            </w:pPr>
            <w:r>
              <w:rPr>
                <w:b/>
                <w:sz w:val="28"/>
                <w:szCs w:val="28"/>
              </w:rPr>
              <w:t>Section 3</w:t>
            </w:r>
          </w:p>
          <w:p w14:paraId="70FE210F" w14:textId="77777777" w:rsidR="009177EA" w:rsidRDefault="00000000">
            <w:pPr>
              <w:shd w:val="clear" w:color="auto" w:fill="FFFFFF"/>
            </w:pPr>
            <w:r>
              <w:rPr>
                <w:sz w:val="28"/>
                <w:szCs w:val="28"/>
              </w:rPr>
              <w:t xml:space="preserve">You must answer </w:t>
            </w:r>
            <w:r>
              <w:rPr>
                <w:b/>
                <w:sz w:val="28"/>
                <w:szCs w:val="28"/>
              </w:rPr>
              <w:t>YES</w:t>
            </w:r>
            <w:r>
              <w:rPr>
                <w:sz w:val="28"/>
                <w:szCs w:val="28"/>
              </w:rPr>
              <w:t xml:space="preserve"> to one of the following questions to qualify for a Disabled Persons Concessionary Travel Pass. You must also provide acceptable proof of your disability (see Section 6). </w:t>
            </w:r>
          </w:p>
          <w:p w14:paraId="60472845" w14:textId="77777777" w:rsidR="009177EA" w:rsidRDefault="009177EA">
            <w:pPr>
              <w:shd w:val="clear" w:color="auto" w:fill="FFFFFF"/>
              <w:rPr>
                <w:sz w:val="28"/>
                <w:szCs w:val="28"/>
              </w:rPr>
            </w:pPr>
          </w:p>
        </w:tc>
      </w:tr>
      <w:tr w:rsidR="009177EA" w14:paraId="46770EE8" w14:textId="77777777">
        <w:trPr>
          <w:trHeight w:val="495"/>
          <w:jc w:val="center"/>
        </w:trPr>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E55D49B" w14:textId="77777777" w:rsidR="009177EA" w:rsidRDefault="009177EA">
            <w:pPr>
              <w:shd w:val="clear" w:color="auto" w:fill="FFFFFF"/>
              <w:rPr>
                <w:sz w:val="28"/>
                <w:szCs w:val="28"/>
              </w:rPr>
            </w:pPr>
          </w:p>
          <w:p w14:paraId="1DCA159A" w14:textId="77777777" w:rsidR="009177EA" w:rsidRDefault="00000000">
            <w:pPr>
              <w:shd w:val="clear" w:color="auto" w:fill="FFFFFF"/>
              <w:rPr>
                <w:sz w:val="28"/>
                <w:szCs w:val="28"/>
              </w:rPr>
            </w:pPr>
            <w:r>
              <w:rPr>
                <w:sz w:val="28"/>
                <w:szCs w:val="28"/>
              </w:rPr>
              <w:t>Are you registered blind or partially sighted?</w:t>
            </w:r>
          </w:p>
          <w:p w14:paraId="6CAB7FDF" w14:textId="77777777" w:rsidR="009177EA" w:rsidRDefault="009177EA">
            <w:pPr>
              <w:shd w:val="clear" w:color="auto" w:fill="FFFFFF"/>
              <w:rPr>
                <w:bCs/>
                <w:sz w:val="28"/>
                <w:szCs w:val="28"/>
              </w:rPr>
            </w:pP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A55806E" w14:textId="77777777" w:rsidR="009177EA" w:rsidRDefault="00000000">
            <w:pPr>
              <w:shd w:val="clear" w:color="auto" w:fill="FFFFFF"/>
              <w:jc w:val="center"/>
              <w:rPr>
                <w:sz w:val="28"/>
                <w:szCs w:val="28"/>
              </w:rPr>
            </w:pPr>
            <w:r>
              <w:rPr>
                <w:sz w:val="28"/>
                <w:szCs w:val="28"/>
              </w:rPr>
              <w:t>Yes:</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CBD87" w14:textId="77777777" w:rsidR="009177EA" w:rsidRDefault="009177EA">
            <w:pPr>
              <w:shd w:val="clear" w:color="auto" w:fill="FFFFFF"/>
              <w:jc w:val="center"/>
              <w:rPr>
                <w:sz w:val="28"/>
                <w:szCs w:val="28"/>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86F950D" w14:textId="77777777" w:rsidR="009177EA" w:rsidRDefault="00000000">
            <w:pPr>
              <w:shd w:val="clear" w:color="auto" w:fill="FFFFFF"/>
              <w:jc w:val="center"/>
              <w:rPr>
                <w:sz w:val="28"/>
                <w:szCs w:val="28"/>
              </w:rPr>
            </w:pPr>
            <w:r>
              <w:rPr>
                <w:sz w:val="28"/>
                <w:szCs w:val="28"/>
              </w:rPr>
              <w:t>No:</w:t>
            </w:r>
          </w:p>
        </w:tc>
        <w:tc>
          <w:tcPr>
            <w:tcW w:w="1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5BF42" w14:textId="77777777" w:rsidR="009177EA" w:rsidRDefault="009177EA">
            <w:pPr>
              <w:shd w:val="clear" w:color="auto" w:fill="FFFFFF"/>
              <w:jc w:val="right"/>
              <w:rPr>
                <w:sz w:val="28"/>
                <w:szCs w:val="28"/>
              </w:rPr>
            </w:pPr>
          </w:p>
        </w:tc>
      </w:tr>
      <w:tr w:rsidR="009177EA" w14:paraId="3DBD1D5B" w14:textId="77777777">
        <w:trPr>
          <w:trHeight w:val="590"/>
          <w:jc w:val="center"/>
        </w:trPr>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083C281" w14:textId="77777777" w:rsidR="009177EA" w:rsidRDefault="009177EA">
            <w:pPr>
              <w:shd w:val="clear" w:color="auto" w:fill="FFFFFF"/>
              <w:rPr>
                <w:bCs/>
                <w:sz w:val="28"/>
                <w:szCs w:val="28"/>
              </w:rPr>
            </w:pPr>
          </w:p>
          <w:p w14:paraId="39C9C21B" w14:textId="77777777" w:rsidR="009177EA" w:rsidRDefault="00000000">
            <w:pPr>
              <w:shd w:val="clear" w:color="auto" w:fill="FFFFFF"/>
              <w:rPr>
                <w:bCs/>
                <w:sz w:val="28"/>
                <w:szCs w:val="28"/>
              </w:rPr>
            </w:pPr>
            <w:r>
              <w:rPr>
                <w:bCs/>
                <w:sz w:val="28"/>
                <w:szCs w:val="28"/>
              </w:rPr>
              <w:t>Are you profoundly or severely deaf?</w:t>
            </w:r>
          </w:p>
          <w:p w14:paraId="0C284739" w14:textId="77777777" w:rsidR="009177EA" w:rsidRDefault="009177EA">
            <w:pPr>
              <w:shd w:val="clear" w:color="auto" w:fill="FFFFFF"/>
              <w:rPr>
                <w:bCs/>
                <w:sz w:val="28"/>
                <w:szCs w:val="28"/>
              </w:rPr>
            </w:pP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411F24" w14:textId="77777777" w:rsidR="009177EA" w:rsidRDefault="00000000">
            <w:pPr>
              <w:shd w:val="clear" w:color="auto" w:fill="FFFFFF"/>
              <w:jc w:val="center"/>
              <w:rPr>
                <w:sz w:val="28"/>
                <w:szCs w:val="28"/>
              </w:rPr>
            </w:pPr>
            <w:r>
              <w:rPr>
                <w:sz w:val="28"/>
                <w:szCs w:val="28"/>
              </w:rPr>
              <w:t>Yes:</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545BDA" w14:textId="77777777" w:rsidR="009177EA" w:rsidRDefault="009177EA">
            <w:pPr>
              <w:shd w:val="clear" w:color="auto" w:fill="FFFFFF"/>
              <w:jc w:val="center"/>
              <w:rPr>
                <w:sz w:val="28"/>
                <w:szCs w:val="28"/>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854A7BF" w14:textId="77777777" w:rsidR="009177EA" w:rsidRDefault="00000000">
            <w:pPr>
              <w:shd w:val="clear" w:color="auto" w:fill="FFFFFF"/>
              <w:jc w:val="center"/>
              <w:rPr>
                <w:sz w:val="28"/>
                <w:szCs w:val="28"/>
              </w:rPr>
            </w:pPr>
            <w:r>
              <w:rPr>
                <w:sz w:val="28"/>
                <w:szCs w:val="28"/>
              </w:rPr>
              <w:t>No:</w:t>
            </w:r>
          </w:p>
        </w:tc>
        <w:tc>
          <w:tcPr>
            <w:tcW w:w="1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B3FB51" w14:textId="77777777" w:rsidR="009177EA" w:rsidRDefault="009177EA">
            <w:pPr>
              <w:shd w:val="clear" w:color="auto" w:fill="FFFFFF"/>
              <w:jc w:val="right"/>
              <w:rPr>
                <w:sz w:val="28"/>
                <w:szCs w:val="28"/>
              </w:rPr>
            </w:pPr>
          </w:p>
        </w:tc>
      </w:tr>
      <w:tr w:rsidR="009177EA" w14:paraId="0ECA596D" w14:textId="77777777">
        <w:trPr>
          <w:trHeight w:val="530"/>
          <w:jc w:val="center"/>
        </w:trPr>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B1BF81D" w14:textId="77777777" w:rsidR="009177EA" w:rsidRDefault="009177EA">
            <w:pPr>
              <w:shd w:val="clear" w:color="auto" w:fill="FFFFFF"/>
              <w:rPr>
                <w:bCs/>
                <w:sz w:val="28"/>
                <w:szCs w:val="28"/>
              </w:rPr>
            </w:pPr>
          </w:p>
          <w:p w14:paraId="1B0A3206" w14:textId="77777777" w:rsidR="009177EA" w:rsidRDefault="00000000">
            <w:pPr>
              <w:shd w:val="clear" w:color="auto" w:fill="FFFFFF"/>
              <w:rPr>
                <w:bCs/>
                <w:sz w:val="28"/>
                <w:szCs w:val="28"/>
              </w:rPr>
            </w:pPr>
            <w:r>
              <w:rPr>
                <w:bCs/>
                <w:sz w:val="28"/>
                <w:szCs w:val="28"/>
              </w:rPr>
              <w:t>Are you without speech?</w:t>
            </w:r>
          </w:p>
          <w:p w14:paraId="712DE093" w14:textId="77777777" w:rsidR="009177EA" w:rsidRDefault="009177EA">
            <w:pPr>
              <w:shd w:val="clear" w:color="auto" w:fill="FFFFFF"/>
              <w:rPr>
                <w:bCs/>
                <w:sz w:val="28"/>
                <w:szCs w:val="28"/>
              </w:rPr>
            </w:pP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80D63C9" w14:textId="77777777" w:rsidR="009177EA" w:rsidRDefault="00000000">
            <w:pPr>
              <w:shd w:val="clear" w:color="auto" w:fill="FFFFFF"/>
              <w:jc w:val="center"/>
              <w:rPr>
                <w:sz w:val="28"/>
                <w:szCs w:val="28"/>
              </w:rPr>
            </w:pPr>
            <w:r>
              <w:rPr>
                <w:sz w:val="28"/>
                <w:szCs w:val="28"/>
              </w:rPr>
              <w:t>Yes:</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9DD94" w14:textId="77777777" w:rsidR="009177EA" w:rsidRDefault="009177EA">
            <w:pPr>
              <w:shd w:val="clear" w:color="auto" w:fill="FFFFFF"/>
              <w:jc w:val="center"/>
              <w:rPr>
                <w:sz w:val="28"/>
                <w:szCs w:val="28"/>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9763C26" w14:textId="77777777" w:rsidR="009177EA" w:rsidRDefault="00000000">
            <w:pPr>
              <w:shd w:val="clear" w:color="auto" w:fill="FFFFFF"/>
              <w:jc w:val="center"/>
              <w:rPr>
                <w:sz w:val="28"/>
                <w:szCs w:val="28"/>
              </w:rPr>
            </w:pPr>
            <w:r>
              <w:rPr>
                <w:sz w:val="28"/>
                <w:szCs w:val="28"/>
              </w:rPr>
              <w:t>No:</w:t>
            </w:r>
          </w:p>
        </w:tc>
        <w:tc>
          <w:tcPr>
            <w:tcW w:w="1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EE5F49" w14:textId="77777777" w:rsidR="009177EA" w:rsidRDefault="009177EA">
            <w:pPr>
              <w:shd w:val="clear" w:color="auto" w:fill="FFFFFF"/>
              <w:jc w:val="right"/>
              <w:rPr>
                <w:sz w:val="28"/>
                <w:szCs w:val="28"/>
              </w:rPr>
            </w:pPr>
          </w:p>
        </w:tc>
      </w:tr>
      <w:tr w:rsidR="009177EA" w14:paraId="47F390BC" w14:textId="77777777">
        <w:trPr>
          <w:trHeight w:val="499"/>
          <w:jc w:val="center"/>
        </w:trPr>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3D55F47" w14:textId="77777777" w:rsidR="009177EA" w:rsidRDefault="009177EA">
            <w:pPr>
              <w:shd w:val="clear" w:color="auto" w:fill="FFFFFF"/>
              <w:rPr>
                <w:bCs/>
                <w:sz w:val="28"/>
                <w:szCs w:val="28"/>
              </w:rPr>
            </w:pPr>
          </w:p>
          <w:p w14:paraId="2BB4CE82" w14:textId="77777777" w:rsidR="009177EA" w:rsidRDefault="00000000">
            <w:pPr>
              <w:shd w:val="clear" w:color="auto" w:fill="FFFFFF"/>
              <w:rPr>
                <w:bCs/>
                <w:sz w:val="28"/>
                <w:szCs w:val="28"/>
              </w:rPr>
            </w:pPr>
            <w:r>
              <w:rPr>
                <w:bCs/>
                <w:sz w:val="28"/>
                <w:szCs w:val="28"/>
              </w:rPr>
              <w:t>Have you lost the use of both your arms?</w:t>
            </w:r>
          </w:p>
          <w:p w14:paraId="52630F0B" w14:textId="77777777" w:rsidR="009177EA" w:rsidRDefault="009177EA">
            <w:pPr>
              <w:shd w:val="clear" w:color="auto" w:fill="FFFFFF"/>
              <w:rPr>
                <w:bCs/>
                <w:sz w:val="28"/>
                <w:szCs w:val="28"/>
              </w:rPr>
            </w:pP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D44ED37" w14:textId="77777777" w:rsidR="009177EA" w:rsidRDefault="00000000">
            <w:pPr>
              <w:shd w:val="clear" w:color="auto" w:fill="FFFFFF"/>
              <w:jc w:val="center"/>
              <w:rPr>
                <w:sz w:val="28"/>
                <w:szCs w:val="28"/>
              </w:rPr>
            </w:pPr>
            <w:r>
              <w:rPr>
                <w:sz w:val="28"/>
                <w:szCs w:val="28"/>
              </w:rPr>
              <w:t>Yes:</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D371E" w14:textId="77777777" w:rsidR="009177EA" w:rsidRDefault="009177EA">
            <w:pPr>
              <w:shd w:val="clear" w:color="auto" w:fill="FFFFFF"/>
              <w:jc w:val="center"/>
              <w:rPr>
                <w:sz w:val="28"/>
                <w:szCs w:val="28"/>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5482F18" w14:textId="77777777" w:rsidR="009177EA" w:rsidRDefault="00000000">
            <w:pPr>
              <w:shd w:val="clear" w:color="auto" w:fill="FFFFFF"/>
              <w:jc w:val="center"/>
              <w:rPr>
                <w:sz w:val="28"/>
                <w:szCs w:val="28"/>
              </w:rPr>
            </w:pPr>
            <w:r>
              <w:rPr>
                <w:sz w:val="28"/>
                <w:szCs w:val="28"/>
              </w:rPr>
              <w:t>No:</w:t>
            </w:r>
          </w:p>
        </w:tc>
        <w:tc>
          <w:tcPr>
            <w:tcW w:w="1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3AA93" w14:textId="77777777" w:rsidR="009177EA" w:rsidRDefault="009177EA">
            <w:pPr>
              <w:shd w:val="clear" w:color="auto" w:fill="FFFFFF"/>
              <w:jc w:val="right"/>
              <w:rPr>
                <w:sz w:val="28"/>
                <w:szCs w:val="28"/>
              </w:rPr>
            </w:pPr>
          </w:p>
        </w:tc>
      </w:tr>
      <w:tr w:rsidR="009177EA" w14:paraId="00ED065B" w14:textId="77777777">
        <w:trPr>
          <w:trHeight w:val="438"/>
          <w:jc w:val="center"/>
        </w:trPr>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6045323" w14:textId="77777777" w:rsidR="009177EA" w:rsidRDefault="009177EA">
            <w:pPr>
              <w:shd w:val="clear" w:color="auto" w:fill="FFFFFF"/>
              <w:rPr>
                <w:bCs/>
                <w:sz w:val="28"/>
                <w:szCs w:val="28"/>
              </w:rPr>
            </w:pPr>
          </w:p>
          <w:p w14:paraId="4EF6538F" w14:textId="77777777" w:rsidR="009177EA" w:rsidRDefault="00000000">
            <w:pPr>
              <w:shd w:val="clear" w:color="auto" w:fill="FFFFFF"/>
              <w:rPr>
                <w:bCs/>
                <w:sz w:val="28"/>
                <w:szCs w:val="28"/>
              </w:rPr>
            </w:pPr>
            <w:r>
              <w:rPr>
                <w:bCs/>
                <w:sz w:val="28"/>
                <w:szCs w:val="28"/>
              </w:rPr>
              <w:t>Do you have significant learning disabilities?</w:t>
            </w:r>
          </w:p>
          <w:p w14:paraId="5AF079BA" w14:textId="77777777" w:rsidR="009177EA" w:rsidRDefault="009177EA">
            <w:pPr>
              <w:shd w:val="clear" w:color="auto" w:fill="FFFFFF"/>
              <w:rPr>
                <w:bCs/>
                <w:sz w:val="28"/>
                <w:szCs w:val="28"/>
              </w:rPr>
            </w:pP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7ABA2C" w14:textId="77777777" w:rsidR="009177EA" w:rsidRDefault="00000000">
            <w:pPr>
              <w:shd w:val="clear" w:color="auto" w:fill="FFFFFF"/>
              <w:jc w:val="center"/>
              <w:rPr>
                <w:sz w:val="28"/>
                <w:szCs w:val="28"/>
              </w:rPr>
            </w:pPr>
            <w:r>
              <w:rPr>
                <w:sz w:val="28"/>
                <w:szCs w:val="28"/>
              </w:rPr>
              <w:t>Yes:</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50F83" w14:textId="77777777" w:rsidR="009177EA" w:rsidRDefault="009177EA">
            <w:pPr>
              <w:shd w:val="clear" w:color="auto" w:fill="FFFFFF"/>
              <w:jc w:val="center"/>
              <w:rPr>
                <w:sz w:val="28"/>
                <w:szCs w:val="28"/>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D70F327" w14:textId="77777777" w:rsidR="009177EA" w:rsidRDefault="00000000">
            <w:pPr>
              <w:shd w:val="clear" w:color="auto" w:fill="FFFFFF"/>
              <w:jc w:val="center"/>
              <w:rPr>
                <w:sz w:val="28"/>
                <w:szCs w:val="28"/>
              </w:rPr>
            </w:pPr>
            <w:r>
              <w:rPr>
                <w:sz w:val="28"/>
                <w:szCs w:val="28"/>
              </w:rPr>
              <w:t>No:</w:t>
            </w:r>
          </w:p>
        </w:tc>
        <w:tc>
          <w:tcPr>
            <w:tcW w:w="1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CDB7D" w14:textId="77777777" w:rsidR="009177EA" w:rsidRDefault="009177EA">
            <w:pPr>
              <w:shd w:val="clear" w:color="auto" w:fill="FFFFFF"/>
              <w:jc w:val="right"/>
              <w:rPr>
                <w:sz w:val="28"/>
                <w:szCs w:val="28"/>
              </w:rPr>
            </w:pPr>
          </w:p>
        </w:tc>
      </w:tr>
      <w:tr w:rsidR="009177EA" w14:paraId="40735089" w14:textId="77777777">
        <w:trPr>
          <w:trHeight w:val="2171"/>
          <w:jc w:val="center"/>
        </w:trPr>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99086" w14:textId="77777777" w:rsidR="009177EA" w:rsidRDefault="00000000">
            <w:pPr>
              <w:shd w:val="clear" w:color="auto" w:fill="FFFFFF"/>
              <w:rPr>
                <w:bCs/>
                <w:sz w:val="28"/>
                <w:szCs w:val="28"/>
              </w:rPr>
            </w:pPr>
            <w:r>
              <w:rPr>
                <w:bCs/>
                <w:sz w:val="28"/>
                <w:szCs w:val="28"/>
              </w:rPr>
              <w:t>Have you or would you have been refused a driving licence on medical grounds?</w:t>
            </w:r>
          </w:p>
          <w:p w14:paraId="0FCA38C1" w14:textId="77777777" w:rsidR="009177EA" w:rsidRDefault="00000000">
            <w:pPr>
              <w:shd w:val="clear" w:color="auto" w:fill="FFFFFF"/>
              <w:rPr>
                <w:bCs/>
                <w:sz w:val="28"/>
                <w:szCs w:val="28"/>
              </w:rPr>
            </w:pPr>
            <w:r>
              <w:rPr>
                <w:bCs/>
                <w:sz w:val="28"/>
                <w:szCs w:val="28"/>
              </w:rPr>
              <w:t>(Other than on the grounds of persistent misuse of drugs or alcohol)</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BEFFB72" w14:textId="77777777" w:rsidR="009177EA" w:rsidRDefault="00000000">
            <w:pPr>
              <w:shd w:val="clear" w:color="auto" w:fill="FFFFFF"/>
              <w:jc w:val="center"/>
              <w:rPr>
                <w:sz w:val="28"/>
                <w:szCs w:val="28"/>
              </w:rPr>
            </w:pPr>
            <w:r>
              <w:rPr>
                <w:sz w:val="28"/>
                <w:szCs w:val="28"/>
              </w:rPr>
              <w:t>Yes:</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E36DF" w14:textId="77777777" w:rsidR="009177EA" w:rsidRDefault="009177EA">
            <w:pPr>
              <w:shd w:val="clear" w:color="auto" w:fill="FFFFFF"/>
              <w:jc w:val="center"/>
              <w:rPr>
                <w:sz w:val="28"/>
                <w:szCs w:val="28"/>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ADBBAC5" w14:textId="77777777" w:rsidR="009177EA" w:rsidRDefault="00000000">
            <w:pPr>
              <w:shd w:val="clear" w:color="auto" w:fill="FFFFFF"/>
              <w:jc w:val="center"/>
              <w:rPr>
                <w:sz w:val="28"/>
                <w:szCs w:val="28"/>
              </w:rPr>
            </w:pPr>
            <w:r>
              <w:rPr>
                <w:sz w:val="28"/>
                <w:szCs w:val="28"/>
              </w:rPr>
              <w:t>No:</w:t>
            </w:r>
          </w:p>
        </w:tc>
        <w:tc>
          <w:tcPr>
            <w:tcW w:w="1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8BC0F" w14:textId="77777777" w:rsidR="009177EA" w:rsidRDefault="009177EA">
            <w:pPr>
              <w:shd w:val="clear" w:color="auto" w:fill="FFFFFF"/>
              <w:jc w:val="right"/>
              <w:rPr>
                <w:sz w:val="28"/>
                <w:szCs w:val="28"/>
              </w:rPr>
            </w:pPr>
          </w:p>
        </w:tc>
      </w:tr>
      <w:tr w:rsidR="009177EA" w14:paraId="244941F8" w14:textId="77777777">
        <w:trPr>
          <w:trHeight w:val="1118"/>
          <w:jc w:val="center"/>
        </w:trPr>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2E55D61" w14:textId="77777777" w:rsidR="009177EA" w:rsidRDefault="009177EA">
            <w:pPr>
              <w:shd w:val="clear" w:color="auto" w:fill="FFFFFF"/>
              <w:rPr>
                <w:bCs/>
                <w:sz w:val="28"/>
                <w:szCs w:val="28"/>
              </w:rPr>
            </w:pPr>
          </w:p>
          <w:p w14:paraId="543C2243" w14:textId="77777777" w:rsidR="009177EA" w:rsidRDefault="00000000">
            <w:pPr>
              <w:shd w:val="clear" w:color="auto" w:fill="FFFFFF"/>
              <w:rPr>
                <w:bCs/>
                <w:sz w:val="28"/>
                <w:szCs w:val="28"/>
              </w:rPr>
            </w:pPr>
            <w:r>
              <w:rPr>
                <w:bCs/>
                <w:sz w:val="28"/>
                <w:szCs w:val="28"/>
              </w:rPr>
              <w:t>Have you a disability or injury which has a substantial and long-term diverse effect on your ability to walk?</w:t>
            </w:r>
          </w:p>
          <w:p w14:paraId="21FB3DE2" w14:textId="77777777" w:rsidR="009177EA" w:rsidRDefault="009177EA">
            <w:pPr>
              <w:shd w:val="clear" w:color="auto" w:fill="FFFFFF"/>
              <w:rPr>
                <w:bCs/>
                <w:sz w:val="28"/>
                <w:szCs w:val="28"/>
              </w:rPr>
            </w:pP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E81BCE7" w14:textId="77777777" w:rsidR="009177EA" w:rsidRDefault="00000000">
            <w:pPr>
              <w:shd w:val="clear" w:color="auto" w:fill="FFFFFF"/>
              <w:jc w:val="center"/>
              <w:rPr>
                <w:sz w:val="28"/>
                <w:szCs w:val="28"/>
              </w:rPr>
            </w:pPr>
            <w:r>
              <w:rPr>
                <w:sz w:val="28"/>
                <w:szCs w:val="28"/>
              </w:rPr>
              <w:t>Yes:</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38AD6E" w14:textId="77777777" w:rsidR="009177EA" w:rsidRDefault="009177EA">
            <w:pPr>
              <w:shd w:val="clear" w:color="auto" w:fill="FFFFFF"/>
              <w:jc w:val="center"/>
              <w:rPr>
                <w:sz w:val="28"/>
                <w:szCs w:val="28"/>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36221B1" w14:textId="77777777" w:rsidR="009177EA" w:rsidRDefault="00000000">
            <w:pPr>
              <w:shd w:val="clear" w:color="auto" w:fill="FFFFFF"/>
              <w:jc w:val="center"/>
              <w:rPr>
                <w:sz w:val="28"/>
                <w:szCs w:val="28"/>
              </w:rPr>
            </w:pPr>
            <w:r>
              <w:rPr>
                <w:sz w:val="28"/>
                <w:szCs w:val="28"/>
              </w:rPr>
              <w:t>No:</w:t>
            </w:r>
          </w:p>
        </w:tc>
        <w:tc>
          <w:tcPr>
            <w:tcW w:w="1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336C8" w14:textId="77777777" w:rsidR="009177EA" w:rsidRDefault="009177EA">
            <w:pPr>
              <w:shd w:val="clear" w:color="auto" w:fill="FFFFFF"/>
              <w:jc w:val="right"/>
              <w:rPr>
                <w:sz w:val="28"/>
                <w:szCs w:val="28"/>
              </w:rPr>
            </w:pPr>
          </w:p>
        </w:tc>
      </w:tr>
      <w:tr w:rsidR="009177EA" w14:paraId="65517EC5" w14:textId="77777777">
        <w:trPr>
          <w:trHeight w:val="2126"/>
          <w:jc w:val="center"/>
        </w:trPr>
        <w:tc>
          <w:tcPr>
            <w:tcW w:w="1024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9747A1F" w14:textId="77777777" w:rsidR="009177EA" w:rsidRDefault="00000000">
            <w:pPr>
              <w:shd w:val="clear" w:color="auto" w:fill="FFFFFF"/>
              <w:rPr>
                <w:color w:val="000000"/>
                <w:sz w:val="28"/>
                <w:szCs w:val="28"/>
              </w:rPr>
            </w:pPr>
            <w:r>
              <w:rPr>
                <w:color w:val="000000"/>
                <w:sz w:val="28"/>
                <w:szCs w:val="28"/>
              </w:rPr>
              <w:t>Please give details of your permanent and substantial disability which impairs your ability to walk. (You must provide acceptable proof of this disability):</w:t>
            </w:r>
          </w:p>
          <w:p w14:paraId="747DC57C" w14:textId="77777777" w:rsidR="009177EA" w:rsidRDefault="009177EA">
            <w:pPr>
              <w:shd w:val="clear" w:color="auto" w:fill="FFFFFF"/>
              <w:rPr>
                <w:color w:val="000000"/>
                <w:sz w:val="28"/>
                <w:szCs w:val="28"/>
              </w:rPr>
            </w:pPr>
          </w:p>
          <w:p w14:paraId="180E182A" w14:textId="77777777" w:rsidR="009177EA" w:rsidRDefault="009177EA">
            <w:pPr>
              <w:shd w:val="clear" w:color="auto" w:fill="FFFFFF"/>
              <w:rPr>
                <w:color w:val="000000"/>
                <w:sz w:val="28"/>
                <w:szCs w:val="28"/>
              </w:rPr>
            </w:pPr>
          </w:p>
          <w:p w14:paraId="6FC1CF4F" w14:textId="77777777" w:rsidR="009177EA" w:rsidRDefault="009177EA">
            <w:pPr>
              <w:shd w:val="clear" w:color="auto" w:fill="FFFFFF"/>
              <w:rPr>
                <w:color w:val="000000"/>
                <w:sz w:val="28"/>
                <w:szCs w:val="28"/>
              </w:rPr>
            </w:pPr>
          </w:p>
          <w:p w14:paraId="793AF18C" w14:textId="77777777" w:rsidR="009177EA" w:rsidRDefault="009177EA">
            <w:pPr>
              <w:shd w:val="clear" w:color="auto" w:fill="FFFFFF"/>
              <w:rPr>
                <w:color w:val="000000"/>
                <w:sz w:val="28"/>
                <w:szCs w:val="28"/>
              </w:rPr>
            </w:pPr>
          </w:p>
        </w:tc>
      </w:tr>
    </w:tbl>
    <w:p w14:paraId="7EA43265" w14:textId="77777777" w:rsidR="009177EA" w:rsidRDefault="009177EA">
      <w:pPr>
        <w:shd w:val="clear" w:color="auto" w:fill="FFFFFF"/>
        <w:rPr>
          <w:sz w:val="20"/>
          <w:szCs w:val="20"/>
        </w:rPr>
      </w:pPr>
    </w:p>
    <w:p w14:paraId="7C2E4E8A" w14:textId="77777777" w:rsidR="009177EA" w:rsidRDefault="009177EA">
      <w:pPr>
        <w:shd w:val="clear" w:color="auto" w:fill="FFFFFF"/>
        <w:rPr>
          <w:sz w:val="20"/>
          <w:szCs w:val="20"/>
        </w:rPr>
      </w:pPr>
    </w:p>
    <w:tbl>
      <w:tblPr>
        <w:tblW w:w="5675" w:type="pct"/>
        <w:jc w:val="center"/>
        <w:tblCellMar>
          <w:left w:w="10" w:type="dxa"/>
          <w:right w:w="10" w:type="dxa"/>
        </w:tblCellMar>
        <w:tblLook w:val="0000" w:firstRow="0" w:lastRow="0" w:firstColumn="0" w:lastColumn="0" w:noHBand="0" w:noVBand="0"/>
      </w:tblPr>
      <w:tblGrid>
        <w:gridCol w:w="8712"/>
        <w:gridCol w:w="1521"/>
      </w:tblGrid>
      <w:tr w:rsidR="009177EA" w14:paraId="000E3887" w14:textId="77777777">
        <w:trPr>
          <w:trHeight w:val="749"/>
          <w:jc w:val="center"/>
        </w:trPr>
        <w:tc>
          <w:tcPr>
            <w:tcW w:w="1023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787FC19" w14:textId="77777777" w:rsidR="009177EA" w:rsidRDefault="009177EA">
            <w:pPr>
              <w:shd w:val="clear" w:color="auto" w:fill="FFFFFF"/>
              <w:rPr>
                <w:b/>
                <w:sz w:val="28"/>
                <w:szCs w:val="28"/>
              </w:rPr>
            </w:pPr>
          </w:p>
          <w:p w14:paraId="56DEF737" w14:textId="77777777" w:rsidR="009177EA" w:rsidRDefault="00000000">
            <w:pPr>
              <w:shd w:val="clear" w:color="auto" w:fill="FFFFFF"/>
              <w:rPr>
                <w:b/>
                <w:sz w:val="28"/>
                <w:szCs w:val="28"/>
              </w:rPr>
            </w:pPr>
            <w:r>
              <w:rPr>
                <w:b/>
                <w:sz w:val="28"/>
                <w:szCs w:val="28"/>
              </w:rPr>
              <w:t xml:space="preserve">Section 4: Mandatory declaration about the information you have provided and the application process.  </w:t>
            </w:r>
          </w:p>
          <w:p w14:paraId="42BED24C" w14:textId="77777777" w:rsidR="009177EA" w:rsidRDefault="00000000">
            <w:pPr>
              <w:shd w:val="clear" w:color="auto" w:fill="FFFFFF"/>
            </w:pPr>
            <w:r>
              <w:rPr>
                <w:sz w:val="28"/>
                <w:szCs w:val="28"/>
              </w:rPr>
              <w:t xml:space="preserve">Please </w:t>
            </w:r>
            <w:r>
              <w:rPr>
                <w:b/>
                <w:sz w:val="28"/>
                <w:szCs w:val="28"/>
              </w:rPr>
              <w:t>√</w:t>
            </w:r>
            <w:r>
              <w:rPr>
                <w:sz w:val="28"/>
                <w:szCs w:val="28"/>
              </w:rPr>
              <w:t xml:space="preserve"> (tick) each one to indicate you have read, understand and agree with each declaration. NOT ticking one of these declarations will mean we are unable to issue you with a Certificate of Eligibility</w:t>
            </w:r>
          </w:p>
          <w:p w14:paraId="2D9674DE" w14:textId="77777777" w:rsidR="009177EA" w:rsidRDefault="009177EA">
            <w:pPr>
              <w:shd w:val="clear" w:color="auto" w:fill="FFFFFF"/>
              <w:rPr>
                <w:sz w:val="28"/>
                <w:szCs w:val="28"/>
              </w:rPr>
            </w:pPr>
          </w:p>
        </w:tc>
      </w:tr>
      <w:tr w:rsidR="009177EA" w14:paraId="1A47D446" w14:textId="77777777">
        <w:trPr>
          <w:trHeight w:val="749"/>
          <w:jc w:val="center"/>
        </w:trPr>
        <w:tc>
          <w:tcPr>
            <w:tcW w:w="87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C9B3848" w14:textId="77777777" w:rsidR="009177EA" w:rsidRDefault="009177EA">
            <w:pPr>
              <w:shd w:val="clear" w:color="auto" w:fill="FFFFFF"/>
              <w:rPr>
                <w:sz w:val="28"/>
                <w:szCs w:val="28"/>
              </w:rPr>
            </w:pPr>
          </w:p>
          <w:p w14:paraId="29CB0690" w14:textId="77777777" w:rsidR="009177EA" w:rsidRDefault="00000000">
            <w:pPr>
              <w:shd w:val="clear" w:color="auto" w:fill="FFFFFF"/>
              <w:rPr>
                <w:sz w:val="28"/>
                <w:szCs w:val="28"/>
              </w:rPr>
            </w:pPr>
            <w:r>
              <w:rPr>
                <w:sz w:val="28"/>
                <w:szCs w:val="28"/>
              </w:rPr>
              <w:t xml:space="preserve">I confirm that, as far as I know, the details I have provided are complete and accurate. I realise that you may </w:t>
            </w:r>
            <w:proofErr w:type="gramStart"/>
            <w:r>
              <w:rPr>
                <w:sz w:val="28"/>
                <w:szCs w:val="28"/>
              </w:rPr>
              <w:t>take action</w:t>
            </w:r>
            <w:proofErr w:type="gramEnd"/>
            <w:r>
              <w:rPr>
                <w:sz w:val="28"/>
                <w:szCs w:val="28"/>
              </w:rPr>
              <w:t xml:space="preserve"> against me if I have provided false information in this application form. </w:t>
            </w:r>
          </w:p>
          <w:p w14:paraId="6CC792B5" w14:textId="77777777" w:rsidR="009177EA" w:rsidRDefault="009177EA">
            <w:pPr>
              <w:shd w:val="clear" w:color="auto" w:fill="FFFFFF"/>
              <w:rPr>
                <w:sz w:val="28"/>
                <w:szCs w:val="28"/>
              </w:rPr>
            </w:pP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F542623" w14:textId="77777777" w:rsidR="009177EA" w:rsidRDefault="009177EA">
            <w:pPr>
              <w:shd w:val="clear" w:color="auto" w:fill="FFFFFF"/>
              <w:rPr>
                <w:b/>
                <w:sz w:val="28"/>
                <w:szCs w:val="28"/>
              </w:rPr>
            </w:pPr>
          </w:p>
        </w:tc>
      </w:tr>
      <w:tr w:rsidR="009177EA" w14:paraId="4048E94B" w14:textId="77777777">
        <w:trPr>
          <w:trHeight w:val="749"/>
          <w:jc w:val="center"/>
        </w:trPr>
        <w:tc>
          <w:tcPr>
            <w:tcW w:w="87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0A746D0" w14:textId="77777777" w:rsidR="009177EA" w:rsidRDefault="009177EA">
            <w:pPr>
              <w:shd w:val="clear" w:color="auto" w:fill="FFFFFF"/>
              <w:rPr>
                <w:sz w:val="28"/>
                <w:szCs w:val="28"/>
              </w:rPr>
            </w:pPr>
          </w:p>
          <w:p w14:paraId="3C547B0B" w14:textId="77777777" w:rsidR="009177EA" w:rsidRDefault="00000000">
            <w:pPr>
              <w:shd w:val="clear" w:color="auto" w:fill="FFFFFF"/>
              <w:rPr>
                <w:sz w:val="28"/>
                <w:szCs w:val="28"/>
              </w:rPr>
            </w:pPr>
            <w:r>
              <w:rPr>
                <w:sz w:val="28"/>
                <w:szCs w:val="28"/>
              </w:rPr>
              <w:t>I understand that you will deal with all documents relating to this application in line with the Data Protection Act 1998, and you may share them with the Department of Transport, Nexus and other Council Departments.</w:t>
            </w:r>
          </w:p>
          <w:p w14:paraId="10013AE7" w14:textId="77777777" w:rsidR="009177EA" w:rsidRDefault="00000000">
            <w:pPr>
              <w:shd w:val="clear" w:color="auto" w:fill="FFFFFF"/>
              <w:rPr>
                <w:sz w:val="28"/>
                <w:szCs w:val="28"/>
              </w:rPr>
            </w:pPr>
            <w:r>
              <w:rPr>
                <w:sz w:val="28"/>
                <w:szCs w:val="28"/>
              </w:rPr>
              <w:t xml:space="preserve"> </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A3D6498" w14:textId="77777777" w:rsidR="009177EA" w:rsidRDefault="009177EA">
            <w:pPr>
              <w:shd w:val="clear" w:color="auto" w:fill="FFFFFF"/>
              <w:rPr>
                <w:b/>
                <w:sz w:val="28"/>
                <w:szCs w:val="28"/>
              </w:rPr>
            </w:pPr>
          </w:p>
        </w:tc>
      </w:tr>
      <w:tr w:rsidR="009177EA" w14:paraId="6D58CF94" w14:textId="77777777">
        <w:trPr>
          <w:trHeight w:val="749"/>
          <w:jc w:val="center"/>
        </w:trPr>
        <w:tc>
          <w:tcPr>
            <w:tcW w:w="87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82AC66D" w14:textId="77777777" w:rsidR="009177EA" w:rsidRDefault="009177EA">
            <w:pPr>
              <w:shd w:val="clear" w:color="auto" w:fill="FFFFFF"/>
              <w:rPr>
                <w:sz w:val="28"/>
                <w:szCs w:val="28"/>
              </w:rPr>
            </w:pPr>
          </w:p>
          <w:p w14:paraId="2C0B17D2" w14:textId="77777777" w:rsidR="009177EA" w:rsidRDefault="00000000">
            <w:pPr>
              <w:shd w:val="clear" w:color="auto" w:fill="FFFFFF"/>
              <w:rPr>
                <w:sz w:val="28"/>
                <w:szCs w:val="28"/>
              </w:rPr>
            </w:pPr>
            <w:r>
              <w:rPr>
                <w:sz w:val="28"/>
                <w:szCs w:val="28"/>
              </w:rPr>
              <w:t xml:space="preserve">I agree to the local authority contacting an accredited healthcare professional, if necessary, for the purpose of obtaining further information in support of my application. </w:t>
            </w:r>
          </w:p>
          <w:p w14:paraId="409D8D0F" w14:textId="77777777" w:rsidR="009177EA" w:rsidRDefault="009177EA">
            <w:pPr>
              <w:shd w:val="clear" w:color="auto" w:fill="FFFFFF"/>
              <w:rPr>
                <w:sz w:val="28"/>
                <w:szCs w:val="28"/>
              </w:rPr>
            </w:pP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7395402" w14:textId="77777777" w:rsidR="009177EA" w:rsidRDefault="009177EA">
            <w:pPr>
              <w:shd w:val="clear" w:color="auto" w:fill="FFFFFF"/>
              <w:rPr>
                <w:b/>
                <w:sz w:val="28"/>
                <w:szCs w:val="28"/>
              </w:rPr>
            </w:pPr>
          </w:p>
        </w:tc>
      </w:tr>
      <w:tr w:rsidR="009177EA" w14:paraId="37F6B908" w14:textId="77777777">
        <w:trPr>
          <w:trHeight w:val="1497"/>
          <w:jc w:val="center"/>
        </w:trPr>
        <w:tc>
          <w:tcPr>
            <w:tcW w:w="87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3204E8A" w14:textId="77777777" w:rsidR="009177EA" w:rsidRDefault="009177EA">
            <w:pPr>
              <w:shd w:val="clear" w:color="auto" w:fill="FFFFFF"/>
              <w:rPr>
                <w:sz w:val="28"/>
                <w:szCs w:val="28"/>
              </w:rPr>
            </w:pPr>
          </w:p>
          <w:p w14:paraId="0971BBA9" w14:textId="77777777" w:rsidR="009177EA" w:rsidRDefault="00000000">
            <w:pPr>
              <w:shd w:val="clear" w:color="auto" w:fill="FFFFFF"/>
              <w:rPr>
                <w:sz w:val="28"/>
                <w:szCs w:val="28"/>
              </w:rPr>
            </w:pPr>
            <w:r>
              <w:rPr>
                <w:sz w:val="28"/>
                <w:szCs w:val="28"/>
              </w:rPr>
              <w:t xml:space="preserve">I understand that I may be required to undertake a mobility assessment with a healthcare professional who is independent of my existing care and treatment, </w:t>
            </w:r>
            <w:proofErr w:type="gramStart"/>
            <w:r>
              <w:rPr>
                <w:sz w:val="28"/>
                <w:szCs w:val="28"/>
              </w:rPr>
              <w:t>in order to</w:t>
            </w:r>
            <w:proofErr w:type="gramEnd"/>
            <w:r>
              <w:rPr>
                <w:sz w:val="28"/>
                <w:szCs w:val="28"/>
              </w:rPr>
              <w:t xml:space="preserve"> determine my eligibility for a Concessionary Travel Pass.</w:t>
            </w:r>
          </w:p>
          <w:p w14:paraId="6B38E65C" w14:textId="77777777" w:rsidR="009177EA" w:rsidRDefault="009177EA">
            <w:pPr>
              <w:shd w:val="clear" w:color="auto" w:fill="FFFFFF"/>
              <w:rPr>
                <w:sz w:val="28"/>
                <w:szCs w:val="28"/>
              </w:rPr>
            </w:pP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EA4F74" w14:textId="77777777" w:rsidR="009177EA" w:rsidRDefault="009177EA">
            <w:pPr>
              <w:shd w:val="clear" w:color="auto" w:fill="FFFFFF"/>
              <w:rPr>
                <w:b/>
                <w:sz w:val="28"/>
                <w:szCs w:val="28"/>
              </w:rPr>
            </w:pPr>
          </w:p>
        </w:tc>
      </w:tr>
    </w:tbl>
    <w:p w14:paraId="0F2541F9" w14:textId="77777777" w:rsidR="009177EA" w:rsidRDefault="009177EA">
      <w:pPr>
        <w:shd w:val="clear" w:color="auto" w:fill="FFFFFF"/>
      </w:pPr>
    </w:p>
    <w:p w14:paraId="2360B923" w14:textId="58E5D683" w:rsidR="009177EA" w:rsidRDefault="007E2243">
      <w:pPr>
        <w:shd w:val="clear" w:color="auto" w:fill="FFFFFF"/>
      </w:pPr>
      <w:r>
        <w:rPr>
          <w:noProof/>
          <w:lang w:val="en-US" w:eastAsia="zh-TW"/>
        </w:rPr>
        <mc:AlternateContent>
          <mc:Choice Requires="wps">
            <w:drawing>
              <wp:anchor distT="0" distB="0" distL="114300" distR="114300" simplePos="0" relativeHeight="251667456" behindDoc="1" locked="0" layoutInCell="1" allowOverlap="1" wp14:anchorId="205D274A" wp14:editId="0DF7B402">
                <wp:simplePos x="0" y="0"/>
                <wp:positionH relativeFrom="column">
                  <wp:posOffset>-405130</wp:posOffset>
                </wp:positionH>
                <wp:positionV relativeFrom="paragraph">
                  <wp:posOffset>182880</wp:posOffset>
                </wp:positionV>
                <wp:extent cx="6524625" cy="802640"/>
                <wp:effectExtent l="0" t="0" r="28575" b="16510"/>
                <wp:wrapTight wrapText="bothSides">
                  <wp:wrapPolygon edited="0">
                    <wp:start x="0" y="0"/>
                    <wp:lineTo x="0" y="21532"/>
                    <wp:lineTo x="21632" y="21532"/>
                    <wp:lineTo x="21632" y="0"/>
                    <wp:lineTo x="0" y="0"/>
                  </wp:wrapPolygon>
                </wp:wrapTight>
                <wp:docPr id="1879590095" name="Text Box 11"/>
                <wp:cNvGraphicFramePr/>
                <a:graphic xmlns:a="http://schemas.openxmlformats.org/drawingml/2006/main">
                  <a:graphicData uri="http://schemas.microsoft.com/office/word/2010/wordprocessingShape">
                    <wps:wsp>
                      <wps:cNvSpPr txBox="1"/>
                      <wps:spPr>
                        <a:xfrm>
                          <a:off x="0" y="0"/>
                          <a:ext cx="6524625" cy="802640"/>
                        </a:xfrm>
                        <a:prstGeom prst="rect">
                          <a:avLst/>
                        </a:prstGeom>
                        <a:solidFill>
                          <a:srgbClr val="FFFFFF"/>
                        </a:solidFill>
                        <a:ln w="9528">
                          <a:solidFill>
                            <a:srgbClr val="000000"/>
                          </a:solidFill>
                          <a:prstDash val="solid"/>
                        </a:ln>
                      </wps:spPr>
                      <wps:txbx>
                        <w:txbxContent>
                          <w:p w14:paraId="135BFE82" w14:textId="77777777" w:rsidR="009177EA" w:rsidRDefault="009177EA">
                            <w:pPr>
                              <w:shd w:val="clear" w:color="auto" w:fill="FFFFFF"/>
                              <w:rPr>
                                <w:b/>
                                <w:sz w:val="28"/>
                                <w:szCs w:val="28"/>
                              </w:rPr>
                            </w:pPr>
                          </w:p>
                          <w:p w14:paraId="4B3F7155" w14:textId="77777777" w:rsidR="009177EA" w:rsidRDefault="00000000">
                            <w:r>
                              <w:rPr>
                                <w:b/>
                                <w:sz w:val="28"/>
                                <w:szCs w:val="28"/>
                              </w:rPr>
                              <w:t>Signed:                                                                   Date:</w:t>
                            </w: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shape w14:anchorId="205D274A" id="Text Box 11" o:spid="_x0000_s1028" type="#_x0000_t202" style="position:absolute;margin-left:-31.9pt;margin-top:14.4pt;width:513.75pt;height:63.2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" strokeweight=".26467mm">
                <v:textbox>
                  <w:txbxContent>
                    <w:p w14:paraId="135BFE82" w14:textId="77777777" w:rsidR="009177EA" w:rsidRDefault="009177EA">
                      <w:pPr>
                        <w:shd w:val="clear" w:color="auto" w:fill="FFFFFF"/>
                        <w:rPr>
                          <w:b/>
                          <w:sz w:val="28"/>
                          <w:szCs w:val="28"/>
                        </w:rPr>
                      </w:pPr>
                    </w:p>
                    <w:p w14:paraId="4B3F7155" w14:textId="77777777" w:rsidR="009177EA" w:rsidRDefault="00000000">
                      <w:r>
                        <w:rPr>
                          <w:b/>
                          <w:sz w:val="28"/>
                          <w:szCs w:val="28"/>
                        </w:rPr>
                        <w:t>Signed:                                                                   Date:</w:t>
                      </w:r>
                    </w:p>
                  </w:txbxContent>
                </v:textbox>
                <w10:wrap type="tight"/>
              </v:shape>
            </w:pict>
          </mc:Fallback>
        </mc:AlternateContent>
      </w:r>
    </w:p>
    <w:p w14:paraId="50AB38B9" w14:textId="7B67D1BA" w:rsidR="009177EA" w:rsidRDefault="009177EA">
      <w:pPr>
        <w:shd w:val="clear" w:color="auto" w:fill="FFFFFF"/>
      </w:pPr>
    </w:p>
    <w:p w14:paraId="53ABF636" w14:textId="77777777" w:rsidR="009177EA" w:rsidRDefault="009177EA">
      <w:pPr>
        <w:shd w:val="clear" w:color="auto" w:fill="FFFFFF"/>
      </w:pPr>
    </w:p>
    <w:p w14:paraId="071149C4" w14:textId="77777777" w:rsidR="009177EA" w:rsidRDefault="009177EA">
      <w:pPr>
        <w:shd w:val="clear" w:color="auto" w:fill="FFFFFF"/>
      </w:pPr>
    </w:p>
    <w:p w14:paraId="3D479701" w14:textId="77777777" w:rsidR="009177EA" w:rsidRDefault="009177EA">
      <w:pPr>
        <w:shd w:val="clear" w:color="auto" w:fill="FFFFFF"/>
      </w:pPr>
    </w:p>
    <w:p w14:paraId="62FFE0BD" w14:textId="77777777" w:rsidR="009177EA" w:rsidRDefault="009177EA">
      <w:pPr>
        <w:shd w:val="clear" w:color="auto" w:fill="FFFFFF"/>
      </w:pPr>
    </w:p>
    <w:p w14:paraId="0D5D8C94" w14:textId="77777777" w:rsidR="009177EA" w:rsidRDefault="009177EA">
      <w:pPr>
        <w:shd w:val="clear" w:color="auto" w:fill="FFFFFF"/>
      </w:pPr>
    </w:p>
    <w:p w14:paraId="03DC5A92" w14:textId="77777777" w:rsidR="009177EA" w:rsidRDefault="009177EA">
      <w:pPr>
        <w:shd w:val="clear" w:color="auto" w:fill="FFFFFF"/>
      </w:pPr>
    </w:p>
    <w:p w14:paraId="378B4A69" w14:textId="77777777" w:rsidR="009177EA" w:rsidRDefault="009177EA">
      <w:pPr>
        <w:shd w:val="clear" w:color="auto" w:fill="FFFFFF"/>
      </w:pPr>
    </w:p>
    <w:p w14:paraId="75B280E6" w14:textId="77777777" w:rsidR="009177EA" w:rsidRDefault="009177EA">
      <w:pPr>
        <w:shd w:val="clear" w:color="auto" w:fill="FFFFFF"/>
      </w:pPr>
    </w:p>
    <w:tbl>
      <w:tblPr>
        <w:tblW w:w="5675" w:type="pct"/>
        <w:jc w:val="center"/>
        <w:tblCellMar>
          <w:left w:w="10" w:type="dxa"/>
          <w:right w:w="10" w:type="dxa"/>
        </w:tblCellMar>
        <w:tblLook w:val="0000" w:firstRow="0" w:lastRow="0" w:firstColumn="0" w:lastColumn="0" w:noHBand="0" w:noVBand="0"/>
      </w:tblPr>
      <w:tblGrid>
        <w:gridCol w:w="3872"/>
        <w:gridCol w:w="6361"/>
      </w:tblGrid>
      <w:tr w:rsidR="009177EA" w14:paraId="354906CC" w14:textId="77777777">
        <w:trPr>
          <w:trHeight w:val="412"/>
          <w:jc w:val="center"/>
        </w:trPr>
        <w:tc>
          <w:tcPr>
            <w:tcW w:w="1023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C07E0D4" w14:textId="77777777" w:rsidR="009177EA" w:rsidRDefault="00000000" w:rsidP="00830F54">
            <w:pPr>
              <w:shd w:val="clear" w:color="auto" w:fill="FFFFFF"/>
              <w:spacing w:before="100"/>
              <w:rPr>
                <w:b/>
                <w:sz w:val="28"/>
                <w:szCs w:val="28"/>
              </w:rPr>
            </w:pPr>
            <w:r>
              <w:rPr>
                <w:b/>
                <w:sz w:val="28"/>
                <w:szCs w:val="28"/>
              </w:rPr>
              <w:lastRenderedPageBreak/>
              <w:t>Section 5: Acceptable proof</w:t>
            </w:r>
          </w:p>
        </w:tc>
      </w:tr>
      <w:tr w:rsidR="009177EA" w14:paraId="17CF8360" w14:textId="77777777">
        <w:trPr>
          <w:trHeight w:val="749"/>
          <w:jc w:val="center"/>
        </w:trPr>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69B85" w14:textId="77777777" w:rsidR="009177EA" w:rsidRDefault="00000000" w:rsidP="00830F54">
            <w:pPr>
              <w:shd w:val="clear" w:color="auto" w:fill="FFFFFF"/>
              <w:spacing w:before="100"/>
              <w:rPr>
                <w:sz w:val="28"/>
                <w:szCs w:val="28"/>
              </w:rPr>
            </w:pPr>
            <w:r>
              <w:rPr>
                <w:sz w:val="28"/>
                <w:szCs w:val="28"/>
              </w:rPr>
              <w:t>In receipt of the Higher Rate of the Mobility Component of the Disability Living Allowance</w:t>
            </w:r>
          </w:p>
        </w:tc>
        <w:tc>
          <w:tcPr>
            <w:tcW w:w="6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D92E3C" w14:textId="77777777" w:rsidR="009177EA" w:rsidRDefault="00000000" w:rsidP="00830F54">
            <w:pPr>
              <w:shd w:val="clear" w:color="auto" w:fill="FFFFFF"/>
              <w:spacing w:before="100"/>
              <w:rPr>
                <w:sz w:val="28"/>
                <w:szCs w:val="28"/>
              </w:rPr>
            </w:pPr>
            <w:r>
              <w:rPr>
                <w:sz w:val="28"/>
                <w:szCs w:val="28"/>
              </w:rPr>
              <w:t>Letter of entitlement showing that the higher rate is received for help with getting around. The letter must be dated within the last 12 months.</w:t>
            </w:r>
          </w:p>
        </w:tc>
      </w:tr>
      <w:tr w:rsidR="009177EA" w14:paraId="5BF7CB07" w14:textId="77777777">
        <w:trPr>
          <w:trHeight w:val="749"/>
          <w:jc w:val="center"/>
        </w:trPr>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FA99C" w14:textId="77777777" w:rsidR="009177EA" w:rsidRDefault="009177EA" w:rsidP="00830F54">
            <w:pPr>
              <w:spacing w:before="100"/>
            </w:pPr>
          </w:p>
          <w:p w14:paraId="1B4A6DD6" w14:textId="77777777" w:rsidR="009177EA" w:rsidRDefault="009177EA" w:rsidP="00830F54">
            <w:pPr>
              <w:spacing w:before="100"/>
            </w:pPr>
          </w:p>
          <w:p w14:paraId="11646C02" w14:textId="77777777" w:rsidR="009177EA" w:rsidRDefault="009177EA" w:rsidP="00830F54">
            <w:pPr>
              <w:spacing w:before="100"/>
            </w:pPr>
          </w:p>
          <w:tbl>
            <w:tblPr>
              <w:tblW w:w="4987" w:type="pct"/>
              <w:tblCellMar>
                <w:left w:w="10" w:type="dxa"/>
                <w:right w:w="10" w:type="dxa"/>
              </w:tblCellMar>
              <w:tblLook w:val="0000" w:firstRow="0" w:lastRow="0" w:firstColumn="0" w:lastColumn="0" w:noHBand="0" w:noVBand="0"/>
            </w:tblPr>
            <w:tblGrid>
              <w:gridCol w:w="3646"/>
            </w:tblGrid>
            <w:tr w:rsidR="009177EA" w14:paraId="3D95FABA" w14:textId="77777777">
              <w:trPr>
                <w:trHeight w:val="1400"/>
              </w:trPr>
              <w:tc>
                <w:tcPr>
                  <w:tcW w:w="3646" w:type="dxa"/>
                  <w:shd w:val="clear" w:color="auto" w:fill="FFFFFF"/>
                  <w:tcMar>
                    <w:top w:w="0" w:type="dxa"/>
                    <w:left w:w="108" w:type="dxa"/>
                    <w:bottom w:w="0" w:type="dxa"/>
                    <w:right w:w="108" w:type="dxa"/>
                  </w:tcMar>
                  <w:vAlign w:val="center"/>
                </w:tcPr>
                <w:p w14:paraId="54904438" w14:textId="77777777" w:rsidR="009177EA" w:rsidRDefault="00000000" w:rsidP="00830F54">
                  <w:pPr>
                    <w:spacing w:before="100"/>
                    <w:ind w:right="-16"/>
                    <w:rPr>
                      <w:sz w:val="28"/>
                      <w:szCs w:val="28"/>
                    </w:rPr>
                  </w:pPr>
                  <w:r>
                    <w:rPr>
                      <w:sz w:val="28"/>
                      <w:szCs w:val="28"/>
                    </w:rPr>
                    <w:t>In receipt of Personal Independence payment showing eight points or more in one of the eligible descriptors of the ‘Moving Around’ activity of the Mobility Component.</w:t>
                  </w:r>
                </w:p>
              </w:tc>
            </w:tr>
          </w:tbl>
          <w:p w14:paraId="3DC07801" w14:textId="77777777" w:rsidR="009177EA" w:rsidRDefault="009177EA" w:rsidP="00830F54">
            <w:pPr>
              <w:spacing w:before="100"/>
            </w:pPr>
          </w:p>
        </w:tc>
        <w:tc>
          <w:tcPr>
            <w:tcW w:w="6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C88E50" w14:textId="77777777" w:rsidR="009177EA" w:rsidRDefault="00000000" w:rsidP="00830F54">
            <w:pPr>
              <w:spacing w:before="100"/>
              <w:rPr>
                <w:sz w:val="28"/>
                <w:szCs w:val="28"/>
              </w:rPr>
            </w:pPr>
            <w:r>
              <w:rPr>
                <w:sz w:val="28"/>
                <w:szCs w:val="28"/>
              </w:rPr>
              <w:t xml:space="preserve">Letter of entitlement showing one of the following descriptors under the Mobility Component section of the letter.  </w:t>
            </w:r>
          </w:p>
          <w:p w14:paraId="780865A1" w14:textId="77777777" w:rsidR="009177EA" w:rsidRDefault="00000000" w:rsidP="00830F54">
            <w:pPr>
              <w:pStyle w:val="ListParagraph"/>
              <w:numPr>
                <w:ilvl w:val="0"/>
                <w:numId w:val="4"/>
              </w:numPr>
              <w:spacing w:before="100"/>
              <w:rPr>
                <w:sz w:val="28"/>
                <w:szCs w:val="28"/>
              </w:rPr>
            </w:pPr>
            <w:r>
              <w:rPr>
                <w:sz w:val="28"/>
                <w:szCs w:val="28"/>
              </w:rPr>
              <w:t>I’ve decided you can stand and then move unaided more than 20 meters but no more than 50 meters.</w:t>
            </w:r>
          </w:p>
          <w:p w14:paraId="752FD822" w14:textId="77777777" w:rsidR="009177EA" w:rsidRDefault="00000000" w:rsidP="00830F54">
            <w:pPr>
              <w:pStyle w:val="ListParagraph"/>
              <w:numPr>
                <w:ilvl w:val="0"/>
                <w:numId w:val="4"/>
              </w:numPr>
              <w:spacing w:before="100"/>
              <w:rPr>
                <w:sz w:val="28"/>
                <w:szCs w:val="28"/>
              </w:rPr>
            </w:pPr>
            <w:r>
              <w:rPr>
                <w:sz w:val="28"/>
                <w:szCs w:val="28"/>
              </w:rPr>
              <w:t>I’ve decided you can stand and then move using an aid or appliance more than 20 metres but no more than 50 metres.</w:t>
            </w:r>
          </w:p>
          <w:p w14:paraId="478379ED" w14:textId="77777777" w:rsidR="009177EA" w:rsidRDefault="00000000" w:rsidP="00830F54">
            <w:pPr>
              <w:pStyle w:val="ListParagraph"/>
              <w:numPr>
                <w:ilvl w:val="0"/>
                <w:numId w:val="4"/>
              </w:numPr>
              <w:spacing w:before="100"/>
              <w:rPr>
                <w:sz w:val="28"/>
                <w:szCs w:val="28"/>
              </w:rPr>
            </w:pPr>
            <w:r>
              <w:rPr>
                <w:sz w:val="28"/>
                <w:szCs w:val="28"/>
              </w:rPr>
              <w:t>I’ve decided you can stand and then move more than 1 metre but no more than 20 metres.</w:t>
            </w:r>
          </w:p>
          <w:p w14:paraId="19E95064" w14:textId="77777777" w:rsidR="009177EA" w:rsidRDefault="00000000" w:rsidP="00830F54">
            <w:pPr>
              <w:pStyle w:val="ListParagraph"/>
              <w:numPr>
                <w:ilvl w:val="0"/>
                <w:numId w:val="4"/>
              </w:numPr>
              <w:spacing w:before="100"/>
              <w:rPr>
                <w:sz w:val="28"/>
                <w:szCs w:val="28"/>
              </w:rPr>
            </w:pPr>
            <w:r>
              <w:rPr>
                <w:sz w:val="28"/>
                <w:szCs w:val="28"/>
              </w:rPr>
              <w:t>I’ve decided you cannot stand or move more than 1 metre.</w:t>
            </w:r>
          </w:p>
          <w:p w14:paraId="26BDD742" w14:textId="77777777" w:rsidR="009177EA" w:rsidRDefault="00000000" w:rsidP="00830F54">
            <w:pPr>
              <w:spacing w:before="100"/>
            </w:pPr>
            <w:r>
              <w:rPr>
                <w:sz w:val="28"/>
                <w:szCs w:val="28"/>
              </w:rPr>
              <w:t>The letter must be dated within the last 12 months.</w:t>
            </w:r>
            <w:r>
              <w:t xml:space="preserve"> </w:t>
            </w:r>
          </w:p>
        </w:tc>
      </w:tr>
      <w:tr w:rsidR="009177EA" w14:paraId="0106E6B8" w14:textId="77777777">
        <w:trPr>
          <w:trHeight w:val="749"/>
          <w:jc w:val="center"/>
        </w:trPr>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4B365" w14:textId="77777777" w:rsidR="009177EA" w:rsidRDefault="009177EA" w:rsidP="00830F54">
            <w:pPr>
              <w:spacing w:before="100"/>
              <w:rPr>
                <w:sz w:val="28"/>
                <w:szCs w:val="28"/>
              </w:rPr>
            </w:pPr>
          </w:p>
          <w:p w14:paraId="1CD2FA18" w14:textId="77777777" w:rsidR="009177EA" w:rsidRDefault="009177EA" w:rsidP="00830F54">
            <w:pPr>
              <w:spacing w:before="100"/>
              <w:rPr>
                <w:sz w:val="28"/>
                <w:szCs w:val="28"/>
              </w:rPr>
            </w:pPr>
          </w:p>
          <w:p w14:paraId="64D11A5F" w14:textId="77777777" w:rsidR="009177EA" w:rsidRDefault="009177EA" w:rsidP="00830F54">
            <w:pPr>
              <w:spacing w:before="100"/>
              <w:rPr>
                <w:sz w:val="28"/>
                <w:szCs w:val="28"/>
              </w:rPr>
            </w:pPr>
          </w:p>
          <w:p w14:paraId="44ED9C6E" w14:textId="77777777" w:rsidR="009177EA" w:rsidRDefault="009177EA" w:rsidP="00830F54">
            <w:pPr>
              <w:spacing w:before="100"/>
              <w:rPr>
                <w:sz w:val="28"/>
                <w:szCs w:val="28"/>
              </w:rPr>
            </w:pPr>
          </w:p>
          <w:p w14:paraId="6A9713B5" w14:textId="77777777" w:rsidR="009177EA" w:rsidRDefault="009177EA" w:rsidP="00830F54">
            <w:pPr>
              <w:spacing w:before="100"/>
              <w:rPr>
                <w:sz w:val="28"/>
                <w:szCs w:val="28"/>
              </w:rPr>
            </w:pPr>
          </w:p>
          <w:p w14:paraId="40DBE83C" w14:textId="77777777" w:rsidR="009177EA" w:rsidRDefault="00000000" w:rsidP="00830F54">
            <w:pPr>
              <w:spacing w:before="100"/>
              <w:rPr>
                <w:sz w:val="28"/>
                <w:szCs w:val="28"/>
              </w:rPr>
            </w:pPr>
            <w:r>
              <w:rPr>
                <w:sz w:val="28"/>
                <w:szCs w:val="28"/>
              </w:rPr>
              <w:t>In receipt of Personal Independence payment showing 8 points or more in one of the eligible descriptors of the ‘Communicating Verbally’ activity of the Daily Living Component</w:t>
            </w:r>
          </w:p>
          <w:p w14:paraId="4F692BB3" w14:textId="77777777" w:rsidR="009177EA" w:rsidRDefault="009177EA" w:rsidP="00830F54">
            <w:pPr>
              <w:spacing w:before="100"/>
            </w:pPr>
          </w:p>
        </w:tc>
        <w:tc>
          <w:tcPr>
            <w:tcW w:w="6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BE4D12" w14:textId="7F603569" w:rsidR="009177EA" w:rsidRDefault="00830F54" w:rsidP="00830F54">
            <w:pPr>
              <w:pStyle w:val="AnnexA"/>
              <w:numPr>
                <w:ilvl w:val="0"/>
                <w:numId w:val="0"/>
              </w:numPr>
              <w:spacing w:before="100"/>
              <w:ind w:left="57" w:hanging="774"/>
              <w:rPr>
                <w:color w:val="auto"/>
                <w:sz w:val="28"/>
                <w:szCs w:val="28"/>
              </w:rPr>
            </w:pPr>
            <w:r>
              <w:rPr>
                <w:color w:val="auto"/>
                <w:sz w:val="28"/>
                <w:szCs w:val="28"/>
              </w:rPr>
              <w:t xml:space="preserve">         </w:t>
            </w:r>
            <w:r w:rsidR="00000000">
              <w:rPr>
                <w:color w:val="auto"/>
                <w:sz w:val="28"/>
                <w:szCs w:val="28"/>
              </w:rPr>
              <w:t xml:space="preserve">Letter of entitlement showing one of the following descriptors under the ‘Communicating Verbally’ activity of the Daily Living Component. </w:t>
            </w:r>
          </w:p>
          <w:p w14:paraId="6F9F5340" w14:textId="77777777" w:rsidR="009177EA" w:rsidRDefault="00000000" w:rsidP="00830F54">
            <w:pPr>
              <w:pStyle w:val="AnnexA"/>
              <w:numPr>
                <w:ilvl w:val="0"/>
                <w:numId w:val="5"/>
              </w:numPr>
              <w:spacing w:before="100"/>
              <w:rPr>
                <w:color w:val="auto"/>
                <w:sz w:val="28"/>
                <w:szCs w:val="28"/>
              </w:rPr>
            </w:pPr>
            <w:r>
              <w:rPr>
                <w:color w:val="auto"/>
                <w:sz w:val="28"/>
                <w:szCs w:val="28"/>
              </w:rPr>
              <w:t xml:space="preserve">I’ve decided you can express and understand basic verbal information with help from someone who is trained or experienced in helping people to communicate. </w:t>
            </w:r>
          </w:p>
          <w:p w14:paraId="4E49A26E" w14:textId="77777777" w:rsidR="009177EA" w:rsidRDefault="00000000" w:rsidP="00830F54">
            <w:pPr>
              <w:pStyle w:val="AnnexA"/>
              <w:numPr>
                <w:ilvl w:val="0"/>
                <w:numId w:val="5"/>
              </w:numPr>
              <w:spacing w:before="100"/>
              <w:rPr>
                <w:color w:val="auto"/>
                <w:sz w:val="28"/>
                <w:szCs w:val="28"/>
              </w:rPr>
            </w:pPr>
            <w:r>
              <w:rPr>
                <w:color w:val="auto"/>
                <w:sz w:val="28"/>
                <w:szCs w:val="28"/>
              </w:rPr>
              <w:t>I’ve decided you cannot express or understand verbal information at all, even with help from someone who is trained or experienced in helping people to communicate.</w:t>
            </w:r>
          </w:p>
          <w:p w14:paraId="79E92A41" w14:textId="78B6D81B" w:rsidR="009177EA" w:rsidRDefault="00830F54" w:rsidP="00830F54">
            <w:pPr>
              <w:pStyle w:val="AnnexA"/>
              <w:numPr>
                <w:ilvl w:val="0"/>
                <w:numId w:val="0"/>
              </w:numPr>
              <w:spacing w:before="100"/>
              <w:ind w:left="57" w:hanging="774"/>
              <w:rPr>
                <w:color w:val="auto"/>
                <w:sz w:val="28"/>
                <w:szCs w:val="28"/>
              </w:rPr>
            </w:pPr>
            <w:r>
              <w:rPr>
                <w:color w:val="auto"/>
                <w:sz w:val="28"/>
                <w:szCs w:val="28"/>
              </w:rPr>
              <w:t xml:space="preserve">          </w:t>
            </w:r>
            <w:r w:rsidR="00000000">
              <w:rPr>
                <w:color w:val="auto"/>
                <w:sz w:val="28"/>
                <w:szCs w:val="28"/>
              </w:rPr>
              <w:t>The letter must be dated within the last 12 months.</w:t>
            </w:r>
          </w:p>
        </w:tc>
      </w:tr>
      <w:tr w:rsidR="009177EA" w14:paraId="43B82DB1" w14:textId="77777777">
        <w:trPr>
          <w:trHeight w:val="749"/>
          <w:jc w:val="center"/>
        </w:trPr>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CDD1ED" w14:textId="77777777" w:rsidR="009177EA" w:rsidRDefault="00000000" w:rsidP="00830F54">
            <w:pPr>
              <w:shd w:val="clear" w:color="auto" w:fill="FFFFFF"/>
              <w:spacing w:before="100"/>
              <w:rPr>
                <w:sz w:val="28"/>
                <w:szCs w:val="28"/>
              </w:rPr>
            </w:pPr>
            <w:r>
              <w:rPr>
                <w:sz w:val="28"/>
                <w:szCs w:val="28"/>
              </w:rPr>
              <w:t>Receiving War Pensioners Mobility Supplement</w:t>
            </w:r>
          </w:p>
        </w:tc>
        <w:tc>
          <w:tcPr>
            <w:tcW w:w="6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FB2399" w14:textId="77777777" w:rsidR="009177EA" w:rsidRDefault="009177EA" w:rsidP="00830F54">
            <w:pPr>
              <w:shd w:val="clear" w:color="auto" w:fill="FFFFFF"/>
              <w:spacing w:before="100"/>
              <w:rPr>
                <w:sz w:val="28"/>
                <w:szCs w:val="28"/>
              </w:rPr>
            </w:pPr>
          </w:p>
          <w:p w14:paraId="27919A42" w14:textId="77777777" w:rsidR="009177EA" w:rsidRDefault="00000000" w:rsidP="00830F54">
            <w:pPr>
              <w:shd w:val="clear" w:color="auto" w:fill="FFFFFF"/>
              <w:spacing w:before="100"/>
              <w:rPr>
                <w:sz w:val="28"/>
                <w:szCs w:val="28"/>
              </w:rPr>
            </w:pPr>
            <w:r>
              <w:rPr>
                <w:sz w:val="28"/>
                <w:szCs w:val="28"/>
              </w:rPr>
              <w:t>Original award letter from the Service Personnel and Veterans Agency.</w:t>
            </w:r>
          </w:p>
          <w:p w14:paraId="17D78FE6" w14:textId="77777777" w:rsidR="009177EA" w:rsidRDefault="009177EA" w:rsidP="00830F54">
            <w:pPr>
              <w:shd w:val="clear" w:color="auto" w:fill="FFFFFF"/>
              <w:spacing w:before="100"/>
              <w:rPr>
                <w:sz w:val="28"/>
                <w:szCs w:val="28"/>
              </w:rPr>
            </w:pPr>
          </w:p>
        </w:tc>
      </w:tr>
      <w:tr w:rsidR="009177EA" w14:paraId="6C09DF59" w14:textId="77777777">
        <w:trPr>
          <w:trHeight w:val="749"/>
          <w:jc w:val="center"/>
        </w:trPr>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DAF8D" w14:textId="77777777" w:rsidR="009177EA" w:rsidRDefault="00000000" w:rsidP="00830F54">
            <w:pPr>
              <w:shd w:val="clear" w:color="auto" w:fill="FFFFFF"/>
              <w:spacing w:before="100"/>
              <w:rPr>
                <w:sz w:val="28"/>
                <w:szCs w:val="28"/>
              </w:rPr>
            </w:pPr>
            <w:r>
              <w:rPr>
                <w:sz w:val="28"/>
                <w:szCs w:val="28"/>
              </w:rPr>
              <w:lastRenderedPageBreak/>
              <w:t>Blind or partially sighted</w:t>
            </w:r>
          </w:p>
        </w:tc>
        <w:tc>
          <w:tcPr>
            <w:tcW w:w="6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047C4F" w14:textId="77777777" w:rsidR="009177EA" w:rsidRDefault="00000000" w:rsidP="00830F54">
            <w:pPr>
              <w:shd w:val="clear" w:color="auto" w:fill="FFFFFF"/>
              <w:spacing w:before="100"/>
              <w:rPr>
                <w:sz w:val="28"/>
                <w:szCs w:val="28"/>
              </w:rPr>
            </w:pPr>
            <w:r>
              <w:rPr>
                <w:sz w:val="28"/>
                <w:szCs w:val="28"/>
              </w:rPr>
              <w:t>Certificate of Vision Impairment from an Ophthalmologist OR evidence of registration with an appropriate association (</w:t>
            </w:r>
            <w:proofErr w:type="spellStart"/>
            <w:r>
              <w:rPr>
                <w:sz w:val="28"/>
                <w:szCs w:val="28"/>
              </w:rPr>
              <w:t>eg</w:t>
            </w:r>
            <w:proofErr w:type="spellEnd"/>
            <w:r>
              <w:rPr>
                <w:sz w:val="28"/>
                <w:szCs w:val="28"/>
              </w:rPr>
              <w:t xml:space="preserve"> Social Services)</w:t>
            </w:r>
          </w:p>
          <w:p w14:paraId="52218C22" w14:textId="77777777" w:rsidR="009177EA" w:rsidRDefault="009177EA" w:rsidP="00830F54">
            <w:pPr>
              <w:shd w:val="clear" w:color="auto" w:fill="FFFFFF"/>
              <w:spacing w:before="100"/>
              <w:rPr>
                <w:sz w:val="28"/>
                <w:szCs w:val="28"/>
              </w:rPr>
            </w:pPr>
          </w:p>
        </w:tc>
      </w:tr>
      <w:tr w:rsidR="009177EA" w14:paraId="19126D18" w14:textId="77777777">
        <w:trPr>
          <w:trHeight w:val="749"/>
          <w:jc w:val="center"/>
        </w:trPr>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CA41DB" w14:textId="77777777" w:rsidR="009177EA" w:rsidRDefault="00000000" w:rsidP="00830F54">
            <w:pPr>
              <w:shd w:val="clear" w:color="auto" w:fill="FFFFFF"/>
              <w:spacing w:before="100"/>
            </w:pPr>
            <w:r>
              <w:rPr>
                <w:bCs/>
                <w:sz w:val="28"/>
                <w:szCs w:val="28"/>
              </w:rPr>
              <w:t>Profoundly or severely deaf</w:t>
            </w:r>
          </w:p>
          <w:p w14:paraId="574D5762" w14:textId="77777777" w:rsidR="009177EA" w:rsidRDefault="009177EA" w:rsidP="00830F54">
            <w:pPr>
              <w:shd w:val="clear" w:color="auto" w:fill="FFFFFF"/>
              <w:spacing w:before="100"/>
              <w:rPr>
                <w:sz w:val="28"/>
                <w:szCs w:val="28"/>
              </w:rPr>
            </w:pPr>
          </w:p>
        </w:tc>
        <w:tc>
          <w:tcPr>
            <w:tcW w:w="6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1E28DC" w14:textId="77777777" w:rsidR="009177EA" w:rsidRDefault="00000000" w:rsidP="00830F54">
            <w:pPr>
              <w:shd w:val="clear" w:color="auto" w:fill="FFFFFF"/>
              <w:spacing w:before="100"/>
              <w:rPr>
                <w:sz w:val="28"/>
                <w:szCs w:val="28"/>
              </w:rPr>
            </w:pPr>
            <w:r>
              <w:rPr>
                <w:sz w:val="28"/>
                <w:szCs w:val="28"/>
              </w:rPr>
              <w:t>Evidence of registration with an appropriate association (</w:t>
            </w:r>
            <w:proofErr w:type="spellStart"/>
            <w:r>
              <w:rPr>
                <w:sz w:val="28"/>
                <w:szCs w:val="28"/>
              </w:rPr>
              <w:t>eg</w:t>
            </w:r>
            <w:proofErr w:type="spellEnd"/>
            <w:r>
              <w:rPr>
                <w:sz w:val="28"/>
                <w:szCs w:val="28"/>
              </w:rPr>
              <w:t xml:space="preserve"> Social Services) OR letter from a Health Care Professional confirming that you are profoundly or severely deaf.</w:t>
            </w:r>
          </w:p>
        </w:tc>
      </w:tr>
      <w:tr w:rsidR="009177EA" w14:paraId="1C4B28CD" w14:textId="77777777">
        <w:trPr>
          <w:trHeight w:val="749"/>
          <w:jc w:val="center"/>
        </w:trPr>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EFFE25" w14:textId="77777777" w:rsidR="009177EA" w:rsidRDefault="00000000" w:rsidP="00830F54">
            <w:pPr>
              <w:shd w:val="clear" w:color="auto" w:fill="FFFFFF"/>
              <w:spacing w:before="100"/>
            </w:pPr>
            <w:r>
              <w:rPr>
                <w:bCs/>
                <w:sz w:val="28"/>
                <w:szCs w:val="28"/>
              </w:rPr>
              <w:t>Without speech</w:t>
            </w:r>
          </w:p>
        </w:tc>
        <w:tc>
          <w:tcPr>
            <w:tcW w:w="6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5B5C4" w14:textId="77777777" w:rsidR="009177EA" w:rsidRDefault="00000000" w:rsidP="00830F54">
            <w:pPr>
              <w:shd w:val="clear" w:color="auto" w:fill="FFFFFF"/>
              <w:spacing w:before="100"/>
            </w:pPr>
            <w:r>
              <w:rPr>
                <w:sz w:val="28"/>
                <w:szCs w:val="28"/>
              </w:rPr>
              <w:t>Evidence of registration with an appropriate association (</w:t>
            </w:r>
            <w:proofErr w:type="spellStart"/>
            <w:r>
              <w:rPr>
                <w:sz w:val="28"/>
                <w:szCs w:val="28"/>
              </w:rPr>
              <w:t>eg</w:t>
            </w:r>
            <w:proofErr w:type="spellEnd"/>
            <w:r>
              <w:rPr>
                <w:sz w:val="28"/>
                <w:szCs w:val="28"/>
              </w:rPr>
              <w:t xml:space="preserve"> Social Services) OR letter from a Health Care Professional confirming that you are without speech.</w:t>
            </w:r>
          </w:p>
        </w:tc>
      </w:tr>
      <w:tr w:rsidR="009177EA" w14:paraId="0A579E3C" w14:textId="77777777">
        <w:trPr>
          <w:trHeight w:val="749"/>
          <w:jc w:val="center"/>
        </w:trPr>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68F90C" w14:textId="77777777" w:rsidR="009177EA" w:rsidRDefault="00000000" w:rsidP="00830F54">
            <w:pPr>
              <w:shd w:val="clear" w:color="auto" w:fill="FFFFFF"/>
              <w:spacing w:before="100"/>
            </w:pPr>
            <w:r>
              <w:rPr>
                <w:bCs/>
                <w:sz w:val="28"/>
                <w:szCs w:val="28"/>
              </w:rPr>
              <w:t xml:space="preserve">Long term loss of the use of both your arms </w:t>
            </w:r>
            <w:proofErr w:type="gramStart"/>
            <w:r>
              <w:rPr>
                <w:bCs/>
                <w:sz w:val="28"/>
                <w:szCs w:val="28"/>
              </w:rPr>
              <w:t>or</w:t>
            </w:r>
            <w:proofErr w:type="gramEnd"/>
            <w:r>
              <w:rPr>
                <w:bCs/>
                <w:sz w:val="28"/>
                <w:szCs w:val="28"/>
              </w:rPr>
              <w:t xml:space="preserve"> the loss of both arms</w:t>
            </w:r>
          </w:p>
        </w:tc>
        <w:tc>
          <w:tcPr>
            <w:tcW w:w="6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6FA27" w14:textId="77777777" w:rsidR="009177EA" w:rsidRDefault="00000000" w:rsidP="00830F54">
            <w:pPr>
              <w:shd w:val="clear" w:color="auto" w:fill="FFFFFF"/>
              <w:spacing w:before="100"/>
            </w:pPr>
            <w:r>
              <w:rPr>
                <w:sz w:val="28"/>
                <w:szCs w:val="28"/>
              </w:rPr>
              <w:t xml:space="preserve">Letter from a Health Care Professional confirming the loss of </w:t>
            </w:r>
            <w:r>
              <w:rPr>
                <w:bCs/>
                <w:sz w:val="28"/>
                <w:szCs w:val="28"/>
              </w:rPr>
              <w:t xml:space="preserve">the use of both your arms </w:t>
            </w:r>
            <w:proofErr w:type="gramStart"/>
            <w:r>
              <w:rPr>
                <w:bCs/>
                <w:sz w:val="28"/>
                <w:szCs w:val="28"/>
              </w:rPr>
              <w:t>or</w:t>
            </w:r>
            <w:proofErr w:type="gramEnd"/>
            <w:r>
              <w:rPr>
                <w:bCs/>
                <w:sz w:val="28"/>
                <w:szCs w:val="28"/>
              </w:rPr>
              <w:t xml:space="preserve"> the loss of both arms.</w:t>
            </w:r>
          </w:p>
        </w:tc>
      </w:tr>
      <w:tr w:rsidR="009177EA" w14:paraId="6FAF6DD7" w14:textId="77777777">
        <w:trPr>
          <w:trHeight w:val="749"/>
          <w:jc w:val="center"/>
        </w:trPr>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5E2535" w14:textId="77777777" w:rsidR="009177EA" w:rsidRDefault="00000000" w:rsidP="00830F54">
            <w:pPr>
              <w:spacing w:before="100"/>
              <w:rPr>
                <w:bCs/>
                <w:sz w:val="28"/>
                <w:szCs w:val="28"/>
              </w:rPr>
            </w:pPr>
            <w:r>
              <w:rPr>
                <w:bCs/>
                <w:sz w:val="28"/>
                <w:szCs w:val="28"/>
              </w:rPr>
              <w:t>Significant learning disabilities</w:t>
            </w:r>
          </w:p>
          <w:p w14:paraId="5CC6520C" w14:textId="77777777" w:rsidR="009177EA" w:rsidRDefault="00000000" w:rsidP="00830F54">
            <w:pPr>
              <w:spacing w:before="100"/>
              <w:rPr>
                <w:bCs/>
              </w:rPr>
            </w:pPr>
            <w:r>
              <w:rPr>
                <w:bCs/>
              </w:rPr>
              <w:t>(A state of arrested or incomplete development of mind, which includes significant impairment of intelligence and social functioning. These must have started before adulthood and have a lasting effect on development. Please note conditions such as dyslexia, dyspraxia and ADHD are not covered by this definition)</w:t>
            </w:r>
          </w:p>
        </w:tc>
        <w:tc>
          <w:tcPr>
            <w:tcW w:w="6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467080" w14:textId="77777777" w:rsidR="009177EA" w:rsidRDefault="00000000" w:rsidP="00830F54">
            <w:pPr>
              <w:spacing w:before="100"/>
            </w:pPr>
            <w:r>
              <w:rPr>
                <w:b/>
                <w:sz w:val="28"/>
                <w:szCs w:val="28"/>
              </w:rPr>
              <w:t xml:space="preserve">School </w:t>
            </w:r>
            <w:proofErr w:type="gramStart"/>
            <w:r>
              <w:rPr>
                <w:b/>
                <w:sz w:val="28"/>
                <w:szCs w:val="28"/>
              </w:rPr>
              <w:t>Pupils</w:t>
            </w:r>
            <w:r>
              <w:rPr>
                <w:sz w:val="28"/>
                <w:szCs w:val="28"/>
              </w:rPr>
              <w:t xml:space="preserve"> :</w:t>
            </w:r>
            <w:proofErr w:type="gramEnd"/>
            <w:r>
              <w:rPr>
                <w:sz w:val="28"/>
                <w:szCs w:val="28"/>
              </w:rPr>
              <w:t xml:space="preserve"> A copy of your Statement of Special Needs (SEN)</w:t>
            </w:r>
          </w:p>
          <w:p w14:paraId="0C56A5AF" w14:textId="77777777" w:rsidR="009177EA" w:rsidRDefault="009177EA" w:rsidP="00830F54">
            <w:pPr>
              <w:spacing w:before="100"/>
              <w:rPr>
                <w:sz w:val="28"/>
                <w:szCs w:val="28"/>
              </w:rPr>
            </w:pPr>
          </w:p>
          <w:p w14:paraId="731EF37A" w14:textId="77777777" w:rsidR="009177EA" w:rsidRDefault="00000000" w:rsidP="00830F54">
            <w:pPr>
              <w:spacing w:before="100"/>
            </w:pPr>
            <w:r>
              <w:rPr>
                <w:b/>
                <w:sz w:val="28"/>
                <w:szCs w:val="28"/>
              </w:rPr>
              <w:t>Adults aged 16 and over:</w:t>
            </w:r>
            <w:r>
              <w:rPr>
                <w:sz w:val="28"/>
                <w:szCs w:val="28"/>
              </w:rPr>
              <w:t xml:space="preserve"> </w:t>
            </w:r>
          </w:p>
          <w:p w14:paraId="056F8569" w14:textId="77777777" w:rsidR="009177EA" w:rsidRDefault="00000000" w:rsidP="00830F54">
            <w:pPr>
              <w:spacing w:before="100"/>
              <w:rPr>
                <w:sz w:val="28"/>
                <w:szCs w:val="28"/>
              </w:rPr>
            </w:pPr>
            <w:r>
              <w:rPr>
                <w:sz w:val="28"/>
                <w:szCs w:val="28"/>
              </w:rPr>
              <w:t xml:space="preserve">Evidence (on headed paper) of attendance at or association with a local learning disability organisation. </w:t>
            </w:r>
          </w:p>
          <w:p w14:paraId="225DCAD0" w14:textId="77777777" w:rsidR="009177EA" w:rsidRDefault="00000000" w:rsidP="00830F54">
            <w:pPr>
              <w:spacing w:before="100"/>
              <w:rPr>
                <w:sz w:val="28"/>
                <w:szCs w:val="28"/>
              </w:rPr>
            </w:pPr>
            <w:r>
              <w:rPr>
                <w:sz w:val="28"/>
                <w:szCs w:val="28"/>
              </w:rPr>
              <w:t>or</w:t>
            </w:r>
          </w:p>
          <w:p w14:paraId="033A53D9" w14:textId="77777777" w:rsidR="009177EA" w:rsidRDefault="00000000" w:rsidP="00830F54">
            <w:pPr>
              <w:spacing w:before="100"/>
              <w:rPr>
                <w:sz w:val="28"/>
                <w:szCs w:val="28"/>
              </w:rPr>
            </w:pPr>
            <w:r>
              <w:rPr>
                <w:sz w:val="28"/>
                <w:szCs w:val="28"/>
              </w:rPr>
              <w:t>Letter from a Health Care Professional confirming you meet the criteria.</w:t>
            </w:r>
          </w:p>
        </w:tc>
      </w:tr>
      <w:tr w:rsidR="009177EA" w14:paraId="48AB4293" w14:textId="77777777">
        <w:trPr>
          <w:trHeight w:val="749"/>
          <w:jc w:val="center"/>
        </w:trPr>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5D249" w14:textId="77777777" w:rsidR="009177EA" w:rsidRDefault="00000000" w:rsidP="00830F54">
            <w:pPr>
              <w:spacing w:before="100"/>
              <w:rPr>
                <w:bCs/>
                <w:sz w:val="28"/>
                <w:szCs w:val="28"/>
              </w:rPr>
            </w:pPr>
            <w:r>
              <w:rPr>
                <w:bCs/>
                <w:sz w:val="28"/>
                <w:szCs w:val="28"/>
              </w:rPr>
              <w:t>Refused or would be refused a driving licence on medical grounds?</w:t>
            </w:r>
          </w:p>
          <w:p w14:paraId="38310AC5" w14:textId="77777777" w:rsidR="009177EA" w:rsidRDefault="00000000" w:rsidP="00830F54">
            <w:pPr>
              <w:spacing w:before="100"/>
              <w:rPr>
                <w:bCs/>
                <w:sz w:val="28"/>
                <w:szCs w:val="28"/>
              </w:rPr>
            </w:pPr>
            <w:r>
              <w:rPr>
                <w:bCs/>
                <w:sz w:val="28"/>
                <w:szCs w:val="28"/>
              </w:rPr>
              <w:t>The pass must be returned if the restriction is lifted</w:t>
            </w:r>
          </w:p>
          <w:p w14:paraId="4C76EFA6" w14:textId="77777777" w:rsidR="009177EA" w:rsidRDefault="009177EA" w:rsidP="00830F54">
            <w:pPr>
              <w:spacing w:before="100"/>
              <w:rPr>
                <w:bCs/>
                <w:sz w:val="28"/>
                <w:szCs w:val="28"/>
              </w:rPr>
            </w:pPr>
          </w:p>
        </w:tc>
        <w:tc>
          <w:tcPr>
            <w:tcW w:w="6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D4831B" w14:textId="77777777" w:rsidR="009177EA" w:rsidRDefault="00000000" w:rsidP="00830F54">
            <w:pPr>
              <w:spacing w:before="100"/>
            </w:pPr>
            <w:r>
              <w:rPr>
                <w:sz w:val="28"/>
                <w:szCs w:val="28"/>
              </w:rPr>
              <w:t xml:space="preserve">Letter from the DVLA confirming the refusal of a driving licence </w:t>
            </w:r>
            <w:r>
              <w:rPr>
                <w:b/>
                <w:sz w:val="28"/>
                <w:szCs w:val="28"/>
              </w:rPr>
              <w:t xml:space="preserve">OR </w:t>
            </w:r>
            <w:r>
              <w:rPr>
                <w:sz w:val="28"/>
                <w:szCs w:val="28"/>
              </w:rPr>
              <w:t xml:space="preserve">a letter from a Health Care Professional confirming that you would be refused a driving licence due to your medical condition. </w:t>
            </w:r>
          </w:p>
          <w:p w14:paraId="38B66772" w14:textId="77777777" w:rsidR="009177EA" w:rsidRDefault="00000000" w:rsidP="00830F54">
            <w:pPr>
              <w:spacing w:before="100"/>
              <w:rPr>
                <w:b/>
                <w:sz w:val="28"/>
                <w:szCs w:val="28"/>
              </w:rPr>
            </w:pPr>
            <w:r>
              <w:rPr>
                <w:b/>
                <w:sz w:val="28"/>
                <w:szCs w:val="28"/>
              </w:rPr>
              <w:t>This does NOT include those excluded from holding a licence due to persistent misuse of drugs and / or alcohol</w:t>
            </w:r>
          </w:p>
        </w:tc>
      </w:tr>
      <w:tr w:rsidR="009177EA" w14:paraId="7D68C6DE" w14:textId="77777777">
        <w:trPr>
          <w:trHeight w:val="749"/>
          <w:jc w:val="center"/>
        </w:trPr>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5EA26" w14:textId="77777777" w:rsidR="009177EA" w:rsidRDefault="00000000" w:rsidP="00830F54">
            <w:pPr>
              <w:spacing w:before="100"/>
            </w:pPr>
            <w:r>
              <w:rPr>
                <w:bCs/>
                <w:sz w:val="28"/>
                <w:szCs w:val="28"/>
              </w:rPr>
              <w:t>Disability or injury which has a substantial and long-term diverse effect on your ability to walk</w:t>
            </w:r>
          </w:p>
        </w:tc>
        <w:tc>
          <w:tcPr>
            <w:tcW w:w="6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4B175" w14:textId="77777777" w:rsidR="009177EA" w:rsidRDefault="00000000" w:rsidP="00830F54">
            <w:pPr>
              <w:spacing w:before="100"/>
            </w:pPr>
            <w:r>
              <w:rPr>
                <w:sz w:val="28"/>
                <w:szCs w:val="28"/>
              </w:rPr>
              <w:t>Letter from a Health Care Professional confirming that your walking ability is permanently and substantially impaired and that you are unable to walk without severe discomfort.</w:t>
            </w:r>
          </w:p>
        </w:tc>
      </w:tr>
    </w:tbl>
    <w:p w14:paraId="37A22C08" w14:textId="77777777" w:rsidR="009177EA" w:rsidRDefault="009177EA">
      <w:pPr>
        <w:spacing w:after="200" w:line="276" w:lineRule="auto"/>
        <w:rPr>
          <w:color w:val="FFFFFF"/>
          <w:sz w:val="28"/>
          <w:szCs w:val="28"/>
        </w:rPr>
      </w:pPr>
    </w:p>
    <w:sectPr w:rsidR="009177EA">
      <w:headerReference w:type="default" r:id="rId9"/>
      <w:footerReference w:type="default" r:id="rId10"/>
      <w:pgSz w:w="11906" w:h="16838"/>
      <w:pgMar w:top="567" w:right="1440" w:bottom="0" w:left="1440" w:header="2"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BA43E" w14:textId="77777777" w:rsidR="00AB387A" w:rsidRDefault="00AB387A">
      <w:r>
        <w:separator/>
      </w:r>
    </w:p>
  </w:endnote>
  <w:endnote w:type="continuationSeparator" w:id="0">
    <w:p w14:paraId="4EB79B87" w14:textId="77777777" w:rsidR="00AB387A" w:rsidRDefault="00AB3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F1ECD" w14:textId="77777777" w:rsidR="006C787C" w:rsidRDefault="00000000">
    <w:pPr>
      <w:pStyle w:val="Footer"/>
      <w:jc w:val="center"/>
    </w:pPr>
    <w:r>
      <w:t>Concessionary application form Sept 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7B88" w14:textId="77777777" w:rsidR="006C787C" w:rsidRDefault="00000000">
    <w:pPr>
      <w:pStyle w:val="Footer"/>
      <w:jc w:val="center"/>
    </w:pPr>
    <w:r>
      <w:t>Concessionary application form Sept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EF2E7" w14:textId="77777777" w:rsidR="00AB387A" w:rsidRDefault="00AB387A">
      <w:r>
        <w:rPr>
          <w:color w:val="000000"/>
        </w:rPr>
        <w:separator/>
      </w:r>
    </w:p>
  </w:footnote>
  <w:footnote w:type="continuationSeparator" w:id="0">
    <w:p w14:paraId="5C5E82A0" w14:textId="77777777" w:rsidR="00AB387A" w:rsidRDefault="00AB3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AB0A0" w14:textId="77777777" w:rsidR="006C787C" w:rsidRDefault="00000000">
    <w:pPr>
      <w:pStyle w:val="Header"/>
    </w:pPr>
    <w:r>
      <w:tab/>
    </w:r>
    <w:r>
      <w:tab/>
    </w:r>
    <w:r>
      <w:tab/>
    </w:r>
    <w:r>
      <w:tab/>
    </w:r>
    <w:r>
      <w:tab/>
    </w:r>
    <w:r>
      <w:tab/>
    </w:r>
    <w:r>
      <w:tab/>
    </w:r>
    <w:r>
      <w:tab/>
    </w:r>
  </w:p>
  <w:p w14:paraId="4C56B880" w14:textId="77777777" w:rsidR="006C787C" w:rsidRDefault="006C78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6571"/>
    <w:multiLevelType w:val="multilevel"/>
    <w:tmpl w:val="FCA6F020"/>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1" w15:restartNumberingAfterBreak="0">
    <w:nsid w:val="17363666"/>
    <w:multiLevelType w:val="multilevel"/>
    <w:tmpl w:val="4BBA921C"/>
    <w:styleLink w:val="LFO3"/>
    <w:lvl w:ilvl="0">
      <w:start w:val="1"/>
      <w:numFmt w:val="decimal"/>
      <w:pStyle w:val="Number5"/>
      <w:lvlText w:val="%1."/>
      <w:lvlJc w:val="left"/>
      <w:pPr>
        <w:ind w:left="643" w:hanging="360"/>
      </w:pPr>
      <w:rPr>
        <w:rFonts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3DFE0D13"/>
    <w:multiLevelType w:val="multilevel"/>
    <w:tmpl w:val="A13E3704"/>
    <w:styleLink w:val="LFO4"/>
    <w:lvl w:ilvl="0">
      <w:start w:val="1"/>
      <w:numFmt w:val="decimal"/>
      <w:pStyle w:val="22-BulletText2"/>
      <w:lvlText w:val="%1."/>
      <w:lvlJc w:val="left"/>
      <w:pPr>
        <w:ind w:left="1800" w:hanging="360"/>
      </w:pPr>
      <w:rPr>
        <w:rFonts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3F125DD3"/>
    <w:multiLevelType w:val="multilevel"/>
    <w:tmpl w:val="6332E30C"/>
    <w:styleLink w:val="LFO11"/>
    <w:lvl w:ilvl="0">
      <w:start w:val="1"/>
      <w:numFmt w:val="decimal"/>
      <w:pStyle w:val="AnnexA"/>
      <w:lvlText w:val="A.%1"/>
      <w:lvlJc w:val="left"/>
      <w:pPr>
        <w:ind w:left="774" w:hanging="774"/>
      </w:pPr>
      <w:rPr>
        <w:rFonts w:ascii="Arial" w:hAnsi="Arial"/>
        <w:b/>
        <w:i w:val="0"/>
        <w:color w:val="00000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754358B1"/>
    <w:multiLevelType w:val="multilevel"/>
    <w:tmpl w:val="7F9C0F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02087229">
    <w:abstractNumId w:val="1"/>
  </w:num>
  <w:num w:numId="2" w16cid:durableId="120271262">
    <w:abstractNumId w:val="2"/>
  </w:num>
  <w:num w:numId="3" w16cid:durableId="2086604648">
    <w:abstractNumId w:val="3"/>
  </w:num>
  <w:num w:numId="4" w16cid:durableId="2024087737">
    <w:abstractNumId w:val="4"/>
  </w:num>
  <w:num w:numId="5" w16cid:durableId="1357384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1"/>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7EA"/>
    <w:rsid w:val="000369E5"/>
    <w:rsid w:val="002602D6"/>
    <w:rsid w:val="006C787C"/>
    <w:rsid w:val="007E2243"/>
    <w:rsid w:val="00830F54"/>
    <w:rsid w:val="009177EA"/>
    <w:rsid w:val="00AB387A"/>
    <w:rsid w:val="00E12BA0"/>
    <w:rsid w:val="00F54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1261F"/>
  <w15:docId w15:val="{4119B043-C524-4EE1-9751-C9B5427D8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eastAsia="Times New Roman" w:hAnsi="Arial" w:cs="Arial"/>
      <w:sz w:val="24"/>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eastAsia="Times New Roman" w:hAnsi="Arial" w:cs="Arial"/>
      <w:sz w:val="24"/>
      <w:szCs w:val="24"/>
    </w:rPr>
  </w:style>
  <w:style w:type="paragraph" w:styleId="ListParagraph">
    <w:name w:val="List Paragraph"/>
    <w:basedOn w:val="Normal"/>
    <w:pPr>
      <w:ind w:left="720"/>
      <w:contextualSpacing/>
    </w:pPr>
  </w:style>
  <w:style w:type="character" w:customStyle="1" w:styleId="apple-style-span">
    <w:name w:val="apple-style-span"/>
    <w:basedOn w:val="DefaultParagraphFont"/>
  </w:style>
  <w:style w:type="paragraph" w:customStyle="1" w:styleId="22-BulletText">
    <w:name w:val="22 - Bullet Text"/>
    <w:pPr>
      <w:tabs>
        <w:tab w:val="left" w:pos="643"/>
        <w:tab w:val="left" w:pos="1080"/>
      </w:tabs>
      <w:suppressAutoHyphens/>
      <w:spacing w:after="120" w:line="240" w:lineRule="auto"/>
      <w:ind w:left="1080" w:hanging="360"/>
    </w:pPr>
    <w:rPr>
      <w:rFonts w:ascii="Arial" w:eastAsia="Times New Roman" w:hAnsi="Arial" w:cs="Arial"/>
      <w:color w:val="3F454B"/>
      <w:sz w:val="24"/>
      <w:szCs w:val="20"/>
      <w:lang w:val="en-US"/>
    </w:rPr>
  </w:style>
  <w:style w:type="character" w:customStyle="1" w:styleId="Bold">
    <w:name w:val="Bold"/>
    <w:rPr>
      <w:b/>
    </w:rPr>
  </w:style>
  <w:style w:type="paragraph" w:customStyle="1" w:styleId="Number5">
    <w:name w:val="Number 5"/>
    <w:pPr>
      <w:numPr>
        <w:numId w:val="1"/>
      </w:numPr>
      <w:tabs>
        <w:tab w:val="left" w:pos="720"/>
      </w:tabs>
      <w:suppressAutoHyphens/>
      <w:spacing w:before="120" w:after="120" w:line="240" w:lineRule="auto"/>
    </w:pPr>
    <w:rPr>
      <w:rFonts w:ascii="Arial" w:eastAsia="Times New Roman" w:hAnsi="Arial"/>
      <w:color w:val="3F454B"/>
      <w:sz w:val="24"/>
      <w:szCs w:val="20"/>
    </w:rPr>
  </w:style>
  <w:style w:type="paragraph" w:customStyle="1" w:styleId="22-BulletText2">
    <w:name w:val="22 - Bullet Text 2"/>
    <w:basedOn w:val="22-BulletText"/>
    <w:pPr>
      <w:numPr>
        <w:numId w:val="2"/>
      </w:numPr>
      <w:tabs>
        <w:tab w:val="clear" w:pos="643"/>
        <w:tab w:val="left" w:pos="1440"/>
        <w:tab w:val="left" w:pos="1800"/>
      </w:tabs>
    </w:pPr>
  </w:style>
  <w:style w:type="paragraph" w:customStyle="1" w:styleId="AnnexA">
    <w:name w:val="Annex A"/>
    <w:basedOn w:val="Normal"/>
    <w:pPr>
      <w:numPr>
        <w:numId w:val="3"/>
      </w:numPr>
      <w:spacing w:before="120" w:after="120"/>
    </w:pPr>
    <w:rPr>
      <w:rFonts w:cs="Times New Roman"/>
      <w:color w:val="3F454B"/>
      <w:szCs w:val="20"/>
    </w:rPr>
  </w:style>
  <w:style w:type="numbering" w:customStyle="1" w:styleId="LFO3">
    <w:name w:val="LFO3"/>
    <w:basedOn w:val="NoList"/>
    <w:pPr>
      <w:numPr>
        <w:numId w:val="1"/>
      </w:numPr>
    </w:pPr>
  </w:style>
  <w:style w:type="numbering" w:customStyle="1" w:styleId="LFO4">
    <w:name w:val="LFO4"/>
    <w:basedOn w:val="NoList"/>
    <w:pPr>
      <w:numPr>
        <w:numId w:val="2"/>
      </w:numPr>
    </w:pPr>
  </w:style>
  <w:style w:type="numbering" w:customStyle="1" w:styleId="LFO11">
    <w:name w:val="LFO11"/>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1149</Words>
  <Characters>5908</Characters>
  <Application>Microsoft Office Word</Application>
  <DocSecurity>0</DocSecurity>
  <Lines>347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mnic2606</dc:creator>
  <cp:lastModifiedBy>Chise Tuna</cp:lastModifiedBy>
  <cp:revision>3</cp:revision>
  <cp:lastPrinted>2025-10-17T13:41:00Z</cp:lastPrinted>
  <dcterms:created xsi:type="dcterms:W3CDTF">2025-10-17T13:42:00Z</dcterms:created>
  <dcterms:modified xsi:type="dcterms:W3CDTF">2025-10-17T13:58:00Z</dcterms:modified>
</cp:coreProperties>
</file>